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913"/>
        <w:gridCol w:w="3190"/>
        <w:gridCol w:w="3047"/>
        <w:gridCol w:w="3620"/>
        <w:gridCol w:w="2122"/>
      </w:tblGrid>
      <w:tr w:rsidR="00BE6851" w:rsidRPr="005F55A9" w14:paraId="4F6A96C8" w14:textId="77777777" w:rsidTr="00590E7D">
        <w:trPr>
          <w:cantSplit/>
          <w:trHeight w:val="1134"/>
        </w:trPr>
        <w:tc>
          <w:tcPr>
            <w:tcW w:w="1413" w:type="dxa"/>
            <w:vAlign w:val="center"/>
          </w:tcPr>
          <w:p w14:paraId="615F8281" w14:textId="545EBBD8" w:rsidR="00BE6851" w:rsidRPr="005F55A9" w:rsidRDefault="00BE6851" w:rsidP="00BE6851">
            <w:pPr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OLE_LINK1"/>
            <w:r>
              <w:rPr>
                <w:rFonts w:ascii="Arial" w:hAnsi="Arial" w:cs="Arial"/>
                <w:b/>
                <w:sz w:val="16"/>
                <w:szCs w:val="16"/>
              </w:rPr>
              <w:t>HAFTA TARİH</w:t>
            </w:r>
          </w:p>
        </w:tc>
        <w:tc>
          <w:tcPr>
            <w:tcW w:w="425" w:type="dxa"/>
            <w:vAlign w:val="center"/>
          </w:tcPr>
          <w:p w14:paraId="1C30E1C0" w14:textId="6D4B4917" w:rsidR="00BE6851" w:rsidRPr="005F55A9" w:rsidRDefault="00BE6851" w:rsidP="00590E7D">
            <w:pPr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SÜRE</w:t>
            </w:r>
          </w:p>
        </w:tc>
        <w:tc>
          <w:tcPr>
            <w:tcW w:w="1913" w:type="dxa"/>
            <w:vAlign w:val="center"/>
          </w:tcPr>
          <w:p w14:paraId="1A513C73" w14:textId="77777777" w:rsidR="00BE6851" w:rsidRPr="005F55A9" w:rsidRDefault="00BE6851" w:rsidP="00760D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55A9">
              <w:rPr>
                <w:rFonts w:ascii="Arial" w:hAnsi="Arial" w:cs="Arial"/>
                <w:bCs/>
                <w:sz w:val="16"/>
                <w:szCs w:val="16"/>
              </w:rPr>
              <w:t>ÖĞRENME ALANI</w:t>
            </w:r>
          </w:p>
        </w:tc>
        <w:tc>
          <w:tcPr>
            <w:tcW w:w="3190" w:type="dxa"/>
            <w:vAlign w:val="center"/>
          </w:tcPr>
          <w:p w14:paraId="3988B602" w14:textId="77777777" w:rsidR="00BE6851" w:rsidRPr="005F55A9" w:rsidRDefault="00BE6851" w:rsidP="00760D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55A9">
              <w:rPr>
                <w:rFonts w:ascii="Arial" w:hAnsi="Arial" w:cs="Arial"/>
                <w:bCs/>
                <w:sz w:val="16"/>
                <w:szCs w:val="16"/>
              </w:rPr>
              <w:t>KAZANIMLAR</w:t>
            </w:r>
          </w:p>
        </w:tc>
        <w:tc>
          <w:tcPr>
            <w:tcW w:w="3047" w:type="dxa"/>
            <w:vAlign w:val="center"/>
          </w:tcPr>
          <w:p w14:paraId="4CBB4756" w14:textId="77777777" w:rsidR="00BE6851" w:rsidRPr="005F55A9" w:rsidRDefault="00BE6851" w:rsidP="00760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ETKİNLİKLER</w:t>
            </w:r>
          </w:p>
        </w:tc>
        <w:tc>
          <w:tcPr>
            <w:tcW w:w="3620" w:type="dxa"/>
            <w:vAlign w:val="center"/>
          </w:tcPr>
          <w:p w14:paraId="47AC9B90" w14:textId="77777777" w:rsidR="00BE6851" w:rsidRPr="005F55A9" w:rsidRDefault="00BE6851" w:rsidP="00A83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AÇIKLAMALAR VE </w:t>
            </w:r>
          </w:p>
          <w:p w14:paraId="43D8BDAD" w14:textId="77777777" w:rsidR="00BE6851" w:rsidRPr="005F55A9" w:rsidRDefault="00BE6851" w:rsidP="00A83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UYARILAR</w:t>
            </w:r>
          </w:p>
        </w:tc>
        <w:tc>
          <w:tcPr>
            <w:tcW w:w="2122" w:type="dxa"/>
            <w:vAlign w:val="center"/>
          </w:tcPr>
          <w:p w14:paraId="6CF171EF" w14:textId="77777777" w:rsidR="00BE6851" w:rsidRPr="005F55A9" w:rsidRDefault="00BE6851" w:rsidP="00A83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ÖLÇME VE</w:t>
            </w:r>
          </w:p>
          <w:p w14:paraId="05ACC0BC" w14:textId="77777777" w:rsidR="00BE6851" w:rsidRPr="005F55A9" w:rsidRDefault="00BE6851" w:rsidP="00A83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DEĞERLENDİRME</w:t>
            </w:r>
          </w:p>
        </w:tc>
      </w:tr>
      <w:tr w:rsidR="00BE6851" w:rsidRPr="005F55A9" w14:paraId="66F02877" w14:textId="77777777" w:rsidTr="00590E7D">
        <w:trPr>
          <w:cantSplit/>
          <w:trHeight w:val="1473"/>
        </w:trPr>
        <w:tc>
          <w:tcPr>
            <w:tcW w:w="1413" w:type="dxa"/>
            <w:vAlign w:val="center"/>
          </w:tcPr>
          <w:p w14:paraId="2DBB8EF6" w14:textId="4314A716" w:rsidR="00BE6851" w:rsidRDefault="00BE6851" w:rsidP="00425C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1. HAFTA</w:t>
            </w:r>
          </w:p>
          <w:p w14:paraId="0A5ABF9A" w14:textId="77777777" w:rsidR="00425CFF" w:rsidRPr="00425CFF" w:rsidRDefault="00425CFF" w:rsidP="00425CF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44149B6" w14:textId="77777777" w:rsidR="000A39FD" w:rsidRDefault="00425CFF" w:rsidP="0042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sz w:val="16"/>
                <w:szCs w:val="16"/>
              </w:rPr>
              <w:t xml:space="preserve">08/Eyl/2025 </w:t>
            </w:r>
          </w:p>
          <w:p w14:paraId="2C66D51F" w14:textId="77777777" w:rsidR="000A39FD" w:rsidRDefault="00425CFF" w:rsidP="0042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1C817223" w14:textId="17B596CC" w:rsidR="00BE6851" w:rsidRPr="005F55A9" w:rsidRDefault="00425CFF" w:rsidP="00425C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sz w:val="16"/>
                <w:szCs w:val="16"/>
              </w:rPr>
              <w:t>12/Eyl/2025</w:t>
            </w:r>
          </w:p>
        </w:tc>
        <w:tc>
          <w:tcPr>
            <w:tcW w:w="425" w:type="dxa"/>
            <w:vAlign w:val="center"/>
          </w:tcPr>
          <w:p w14:paraId="2D047511" w14:textId="77777777" w:rsidR="00BE6851" w:rsidRPr="005F55A9" w:rsidRDefault="00BE6851" w:rsidP="00D7571C">
            <w:pPr>
              <w:spacing w:before="6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F0BEA8A" w14:textId="77777777" w:rsidR="00BE6851" w:rsidRPr="005F55A9" w:rsidRDefault="00BE6851" w:rsidP="00333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2731700C" w14:textId="77777777" w:rsidR="00BE6851" w:rsidRPr="005F55A9" w:rsidRDefault="00BE6851" w:rsidP="00333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453E1" w14:textId="77777777" w:rsidR="00BE6851" w:rsidRPr="005F55A9" w:rsidRDefault="00BE6851" w:rsidP="00333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71329835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O.3.1.1.1. Yer değiştirme hareketlerini artan çeviklikle yapar.</w:t>
            </w:r>
          </w:p>
        </w:tc>
        <w:tc>
          <w:tcPr>
            <w:tcW w:w="3047" w:type="dxa"/>
            <w:vAlign w:val="center"/>
          </w:tcPr>
          <w:p w14:paraId="3D060F4F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C860C76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1.Koşma</w:t>
            </w:r>
          </w:p>
          <w:p w14:paraId="2D98DEA3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2.Atlama Sıçrama</w:t>
            </w:r>
          </w:p>
          <w:p w14:paraId="5CA1EFE6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3.Adım Al Sek</w:t>
            </w:r>
          </w:p>
          <w:p w14:paraId="4B7D3ED8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4.Galop Kayma</w:t>
            </w:r>
          </w:p>
          <w:p w14:paraId="1EE0BAB7" w14:textId="77777777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5.Yuvarlanma</w:t>
            </w:r>
          </w:p>
        </w:tc>
        <w:tc>
          <w:tcPr>
            <w:tcW w:w="3620" w:type="dxa"/>
            <w:vAlign w:val="center"/>
          </w:tcPr>
          <w:p w14:paraId="760CA168" w14:textId="28922D8F" w:rsidR="00BE6851" w:rsidRPr="005F55A9" w:rsidRDefault="00BE6851" w:rsidP="003331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5D99147B" w14:textId="77777777" w:rsidR="00BE6851" w:rsidRPr="005F55A9" w:rsidRDefault="00BE6851" w:rsidP="00E919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54B39CB5" w14:textId="77777777" w:rsidR="00BE6851" w:rsidRPr="005F55A9" w:rsidRDefault="00BE6851" w:rsidP="00E919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098FA66C" w14:textId="77777777" w:rsidR="00BE6851" w:rsidRPr="005F55A9" w:rsidRDefault="00BE6851" w:rsidP="00E91953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25AFA2A0" w14:textId="77777777" w:rsidTr="00590E7D">
        <w:trPr>
          <w:cantSplit/>
          <w:trHeight w:val="1564"/>
        </w:trPr>
        <w:tc>
          <w:tcPr>
            <w:tcW w:w="1413" w:type="dxa"/>
            <w:vAlign w:val="center"/>
          </w:tcPr>
          <w:p w14:paraId="271D00BA" w14:textId="43948D5F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1EB199B8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30A610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15/Eyl/2025</w:t>
            </w:r>
          </w:p>
          <w:p w14:paraId="15B04025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4223E8DA" w14:textId="3D5F8CFB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19/Eyl/2025</w:t>
            </w:r>
          </w:p>
        </w:tc>
        <w:tc>
          <w:tcPr>
            <w:tcW w:w="425" w:type="dxa"/>
            <w:vAlign w:val="center"/>
          </w:tcPr>
          <w:p w14:paraId="76A8C2D7" w14:textId="77777777" w:rsidR="00D21E69" w:rsidRPr="005F55A9" w:rsidRDefault="00D21E69" w:rsidP="00D21E69">
            <w:pPr>
              <w:spacing w:before="6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4347B588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310BECF6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8E68F1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3F5CBBA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O.3.1.1.2. Yer değiştirme hareketlerini vücut, alan farkındalığı ve hareket ilişkilerini kullanarak artan bir doğrulukla yapar.</w:t>
            </w:r>
          </w:p>
        </w:tc>
        <w:tc>
          <w:tcPr>
            <w:tcW w:w="3047" w:type="dxa"/>
            <w:vAlign w:val="center"/>
          </w:tcPr>
          <w:p w14:paraId="6397777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44CEF7D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1.Atlama Sıçrama</w:t>
            </w:r>
          </w:p>
          <w:p w14:paraId="53076E6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2.Adım Al Sek</w:t>
            </w:r>
          </w:p>
          <w:p w14:paraId="5F23BAE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3.Koşma</w:t>
            </w:r>
          </w:p>
          <w:p w14:paraId="78C5834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4.Yuvarlanma</w:t>
            </w:r>
          </w:p>
          <w:p w14:paraId="4C49714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5.Tırmanma</w:t>
            </w:r>
          </w:p>
        </w:tc>
        <w:tc>
          <w:tcPr>
            <w:tcW w:w="3620" w:type="dxa"/>
            <w:vAlign w:val="center"/>
          </w:tcPr>
          <w:p w14:paraId="388BF68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“Yer Değiştirme Hareketleri”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3-8 arasındaki kartlar) etkinlikler kullanılabilir. Vücut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farkındalığıatlama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-sıçrama (4. kart) kartı; alan farkındalığı ve ilişkiler için adım al-sek (5. kart) kartı ile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başlanmalıdır.Sıra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olmadan diğer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etkinlikler yeri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geldiğindekullanılmalıdır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2" w:type="dxa"/>
            <w:vAlign w:val="center"/>
          </w:tcPr>
          <w:p w14:paraId="76DB90D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05196F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6C7D804B" w14:textId="3518BD52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244ACCBD" w14:textId="77777777" w:rsidTr="00590E7D">
        <w:trPr>
          <w:cantSplit/>
          <w:trHeight w:val="1498"/>
        </w:trPr>
        <w:tc>
          <w:tcPr>
            <w:tcW w:w="1413" w:type="dxa"/>
            <w:vAlign w:val="center"/>
          </w:tcPr>
          <w:p w14:paraId="513FAD90" w14:textId="66FFA763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12F25CE2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CBAEE24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22/Eyl/2025</w:t>
            </w:r>
          </w:p>
          <w:p w14:paraId="341B7F9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</w:p>
          <w:p w14:paraId="39F50826" w14:textId="7A4E979E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26/Eyl/2025</w:t>
            </w:r>
          </w:p>
        </w:tc>
        <w:tc>
          <w:tcPr>
            <w:tcW w:w="425" w:type="dxa"/>
            <w:vAlign w:val="center"/>
          </w:tcPr>
          <w:p w14:paraId="084660B1" w14:textId="77777777" w:rsidR="00D21E69" w:rsidRPr="005F55A9" w:rsidRDefault="00D21E69" w:rsidP="00D21E69">
            <w:pPr>
              <w:spacing w:before="6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0EF81356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5E0A8416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A2286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6C8B430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O.3.1.1.3. Çeşitli nesnelerin üzerinde dengeleme hareketlerini yapar.</w:t>
            </w:r>
          </w:p>
          <w:p w14:paraId="3598116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25E17C5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566C8F4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1.Atlama Konma</w:t>
            </w:r>
          </w:p>
          <w:p w14:paraId="1DC1063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2.Başlama Durma</w:t>
            </w:r>
          </w:p>
          <w:p w14:paraId="1119002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3.Statik Dinamik Denge</w:t>
            </w:r>
          </w:p>
          <w:p w14:paraId="0728395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4.Duruş Oturuş</w:t>
            </w:r>
          </w:p>
          <w:p w14:paraId="2D2C1ED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10A7D0F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“Dengeleme Hareketleri”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2122" w:type="dxa"/>
            <w:vAlign w:val="center"/>
          </w:tcPr>
          <w:p w14:paraId="71F420C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D9AB63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110913D7" w14:textId="734DCEF8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3F4D775A" w14:textId="77777777" w:rsidTr="00590E7D">
        <w:trPr>
          <w:cantSplit/>
          <w:trHeight w:val="1400"/>
        </w:trPr>
        <w:tc>
          <w:tcPr>
            <w:tcW w:w="1413" w:type="dxa"/>
            <w:vAlign w:val="center"/>
          </w:tcPr>
          <w:p w14:paraId="597329C9" w14:textId="0E29C5E1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216F23D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F33BCC7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29/Eyl/2025</w:t>
            </w:r>
          </w:p>
          <w:p w14:paraId="76EC2658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6C428EB5" w14:textId="0EDE082C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03/Eki/2025</w:t>
            </w:r>
          </w:p>
        </w:tc>
        <w:tc>
          <w:tcPr>
            <w:tcW w:w="425" w:type="dxa"/>
            <w:vAlign w:val="center"/>
          </w:tcPr>
          <w:p w14:paraId="5069B1FC" w14:textId="77777777" w:rsidR="00D21E69" w:rsidRPr="005F55A9" w:rsidRDefault="00D21E69" w:rsidP="00D21E69">
            <w:pPr>
              <w:spacing w:before="4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01DDF0AF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3A671EC6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46A6D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27438F9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O.3.1.1.4. Dengeleme hareketlerini vücut, alan farkındalığı ve hareket ilişkilerini kullanarak artan bir doğrulukla yapar.</w:t>
            </w:r>
          </w:p>
          <w:p w14:paraId="65E7A1D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0237973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9B1972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1.Atlama Konma</w:t>
            </w:r>
          </w:p>
          <w:p w14:paraId="1CFFF85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2.Dönme Salınım</w:t>
            </w:r>
          </w:p>
          <w:p w14:paraId="22E76EF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3.Ağırlık Aktarımı</w:t>
            </w:r>
          </w:p>
          <w:p w14:paraId="23998EA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4.Eğilme</w:t>
            </w:r>
          </w:p>
          <w:p w14:paraId="5502F6C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5.Esnetme</w:t>
            </w:r>
          </w:p>
        </w:tc>
        <w:tc>
          <w:tcPr>
            <w:tcW w:w="3620" w:type="dxa"/>
            <w:vAlign w:val="center"/>
          </w:tcPr>
          <w:p w14:paraId="6DC24D7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“Dengeleme Hareketleri “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9-17 arasındaki kartlar) etkinlikler kullanılabilir. Atlama-konma(13. kart), dönme-salınım (11.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 Sıra olmadan diğer kartlardaki etkinlikler yeri geldiğinde kullanılabilir.</w:t>
            </w:r>
          </w:p>
        </w:tc>
        <w:tc>
          <w:tcPr>
            <w:tcW w:w="2122" w:type="dxa"/>
            <w:vAlign w:val="center"/>
          </w:tcPr>
          <w:p w14:paraId="7E1FE40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287BD2A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5223B7C2" w14:textId="314D6973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72AACBB4" w14:textId="77777777" w:rsidTr="00590E7D">
        <w:trPr>
          <w:cantSplit/>
          <w:trHeight w:val="1400"/>
        </w:trPr>
        <w:tc>
          <w:tcPr>
            <w:tcW w:w="1413" w:type="dxa"/>
            <w:vAlign w:val="center"/>
          </w:tcPr>
          <w:p w14:paraId="2A6DC2EF" w14:textId="5314D85C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4FDC136E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82EAFBB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06/Eki/2025</w:t>
            </w:r>
          </w:p>
          <w:p w14:paraId="5FF1FC59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2E6DF9DE" w14:textId="6218794A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10/Eki/2025</w:t>
            </w:r>
          </w:p>
        </w:tc>
        <w:tc>
          <w:tcPr>
            <w:tcW w:w="425" w:type="dxa"/>
            <w:vAlign w:val="center"/>
          </w:tcPr>
          <w:p w14:paraId="4C177A50" w14:textId="2A51B580" w:rsidR="00D21E69" w:rsidRPr="005F55A9" w:rsidRDefault="00D21E69" w:rsidP="00D21E69">
            <w:pPr>
              <w:spacing w:before="4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BACB449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4B8D249E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C1F89" w14:textId="00C2A1E9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45CA195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O.3.1.1.4. Dengeleme hareketlerini vücut, alan farkındalığı ve hareket ilişkilerini kullanarak artan bir doğrulukla yapar.</w:t>
            </w:r>
          </w:p>
          <w:p w14:paraId="3B12A7C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53A490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5810D94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1.Atlama Konma</w:t>
            </w:r>
          </w:p>
          <w:p w14:paraId="196D42B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2.Dönme Salınım</w:t>
            </w:r>
          </w:p>
          <w:p w14:paraId="0FA4C42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3.Ağırlık Aktarımı</w:t>
            </w:r>
          </w:p>
          <w:p w14:paraId="3F0651C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4.Eğilme</w:t>
            </w:r>
          </w:p>
          <w:p w14:paraId="55BA80E9" w14:textId="707B326D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5.Esnetme</w:t>
            </w:r>
          </w:p>
        </w:tc>
        <w:tc>
          <w:tcPr>
            <w:tcW w:w="3620" w:type="dxa"/>
            <w:vAlign w:val="center"/>
          </w:tcPr>
          <w:p w14:paraId="6EF056C3" w14:textId="414A6D38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“Dengeleme Hareketleri “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9-17 arasındaki kartlar) etkinlikler kullanılabilir. Atlama-konma(13. kart), dönme-salınım (11.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 Sıra olmadan diğer kartlardaki etkinlikler yeri geldiğinde kullanılabilir.</w:t>
            </w:r>
          </w:p>
        </w:tc>
        <w:tc>
          <w:tcPr>
            <w:tcW w:w="2122" w:type="dxa"/>
            <w:vAlign w:val="center"/>
          </w:tcPr>
          <w:p w14:paraId="08593D9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29CE68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153D7B2B" w14:textId="3844C1FA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2C3E7745" w14:textId="77777777" w:rsidTr="00590E7D">
        <w:trPr>
          <w:cantSplit/>
          <w:trHeight w:val="1400"/>
        </w:trPr>
        <w:tc>
          <w:tcPr>
            <w:tcW w:w="1413" w:type="dxa"/>
            <w:vAlign w:val="center"/>
          </w:tcPr>
          <w:p w14:paraId="7C51F6A5" w14:textId="00461481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6F701E0F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A736B1B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13/Eki/2025 </w:t>
            </w:r>
          </w:p>
          <w:p w14:paraId="059C5B2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1F40F756" w14:textId="18E0DD74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17/Eki/2025</w:t>
            </w:r>
          </w:p>
        </w:tc>
        <w:tc>
          <w:tcPr>
            <w:tcW w:w="425" w:type="dxa"/>
            <w:vAlign w:val="center"/>
          </w:tcPr>
          <w:p w14:paraId="1A5D6AF9" w14:textId="5B06401A" w:rsidR="00D21E69" w:rsidRPr="005F55A9" w:rsidRDefault="00D21E69" w:rsidP="00D21E69">
            <w:pPr>
              <w:spacing w:before="4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9D60FFF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4430685A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D85F0" w14:textId="10201FD0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3B711D3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O.3.1.1.4. Dengeleme hareketlerini vücut, alan farkındalığı ve hareket ilişkilerini kullanarak artan bir doğrulukla yapar.</w:t>
            </w:r>
          </w:p>
          <w:p w14:paraId="2967F37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D7BB39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0DA52FB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1.Atlama Konma</w:t>
            </w:r>
          </w:p>
          <w:p w14:paraId="1524A8E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2.Dönme Salınım</w:t>
            </w:r>
          </w:p>
          <w:p w14:paraId="3A70271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3.Ağırlık Aktarımı</w:t>
            </w:r>
          </w:p>
          <w:p w14:paraId="7B99802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4.Eğilme</w:t>
            </w:r>
          </w:p>
          <w:p w14:paraId="13F52887" w14:textId="4AD5C18A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5.Esnetme</w:t>
            </w:r>
          </w:p>
        </w:tc>
        <w:tc>
          <w:tcPr>
            <w:tcW w:w="3620" w:type="dxa"/>
            <w:vAlign w:val="center"/>
          </w:tcPr>
          <w:p w14:paraId="3F209145" w14:textId="056EAAAC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“Dengeleme Hareketleri “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9-17 arasındaki kartlar) etkinlikler kullanılabilir. Atlama-konma(13. kart), dönme-salınım (11.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 Sıra olmadan diğer kartlardaki etkinlikler yeri geldiğinde kullanılabilir.</w:t>
            </w:r>
          </w:p>
        </w:tc>
        <w:tc>
          <w:tcPr>
            <w:tcW w:w="2122" w:type="dxa"/>
            <w:vAlign w:val="center"/>
          </w:tcPr>
          <w:p w14:paraId="773E9B0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7CE6AA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5F71CFD1" w14:textId="04DE867A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18206DC8" w14:textId="77777777" w:rsidTr="00590E7D">
        <w:trPr>
          <w:cantSplit/>
          <w:trHeight w:val="1408"/>
        </w:trPr>
        <w:tc>
          <w:tcPr>
            <w:tcW w:w="1413" w:type="dxa"/>
            <w:vAlign w:val="center"/>
          </w:tcPr>
          <w:p w14:paraId="0988ACDF" w14:textId="3A7259D9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7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5B5CA80C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CB075F6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20/Eki/2025 </w:t>
            </w:r>
          </w:p>
          <w:p w14:paraId="60E86CB7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40F59393" w14:textId="68AA1B5B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24/Eki/2025</w:t>
            </w:r>
          </w:p>
        </w:tc>
        <w:tc>
          <w:tcPr>
            <w:tcW w:w="425" w:type="dxa"/>
            <w:vAlign w:val="center"/>
          </w:tcPr>
          <w:p w14:paraId="282B47CB" w14:textId="15111738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F6E04F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5AC19035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62F1A" w14:textId="7ACD2DDD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378883F6" w14:textId="2F2D53E6" w:rsidR="00D21E6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O.3.1.1.5. Nesne kontrolü gerektiren hareketleri geliştirir.</w:t>
            </w:r>
          </w:p>
          <w:p w14:paraId="78F87159" w14:textId="77777777" w:rsidR="0091403F" w:rsidRPr="005F55A9" w:rsidRDefault="0091403F" w:rsidP="00D21E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9CCF6" w14:textId="4B13921D" w:rsidR="00D21E69" w:rsidRPr="005F55A9" w:rsidRDefault="007275AB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3047" w:type="dxa"/>
            <w:vAlign w:val="center"/>
          </w:tcPr>
          <w:p w14:paraId="68D87BF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5419511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1.Ayakla Vurma</w:t>
            </w:r>
          </w:p>
          <w:p w14:paraId="6A495B7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2.Top Sürme</w:t>
            </w:r>
          </w:p>
          <w:p w14:paraId="1B47ACB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3.Raketle Vurma</w:t>
            </w:r>
          </w:p>
          <w:p w14:paraId="27B9CE4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Tutma</w:t>
            </w:r>
          </w:p>
          <w:p w14:paraId="4B6A2F07" w14:textId="798EDE85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5.Yakalama</w:t>
            </w:r>
          </w:p>
        </w:tc>
        <w:tc>
          <w:tcPr>
            <w:tcW w:w="3620" w:type="dxa"/>
            <w:vAlign w:val="center"/>
          </w:tcPr>
          <w:p w14:paraId="346BBAF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18-26 arasındaki kartlar) etkinlikler kullanılmalıdır.</w:t>
            </w:r>
          </w:p>
          <w:p w14:paraId="2C6F09FD" w14:textId="23F07FD5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Ayakla vurma (21. kart), top sürme (24. kart), raketle vurma (25.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</w:t>
            </w:r>
          </w:p>
        </w:tc>
        <w:tc>
          <w:tcPr>
            <w:tcW w:w="2122" w:type="dxa"/>
            <w:vAlign w:val="center"/>
          </w:tcPr>
          <w:p w14:paraId="30F89B2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4C65472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ADF006F" w14:textId="64670259" w:rsidR="00D21E69" w:rsidRPr="005F55A9" w:rsidRDefault="00D21E69" w:rsidP="00D21E69">
            <w:pPr>
              <w:rPr>
                <w:rStyle w:val="Gl"/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748D06FE" w14:textId="77777777" w:rsidTr="00590E7D">
        <w:trPr>
          <w:cantSplit/>
          <w:trHeight w:val="1134"/>
        </w:trPr>
        <w:tc>
          <w:tcPr>
            <w:tcW w:w="1413" w:type="dxa"/>
            <w:vAlign w:val="center"/>
          </w:tcPr>
          <w:p w14:paraId="1BA4003B" w14:textId="2CD64A9C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7DA99CBD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E45185B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27/Eki/2025</w:t>
            </w:r>
          </w:p>
          <w:p w14:paraId="55FF55BF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6E8F644" w14:textId="1BC4550B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807">
              <w:rPr>
                <w:rFonts w:ascii="Arial" w:hAnsi="Arial" w:cs="Arial"/>
                <w:b/>
                <w:sz w:val="16"/>
                <w:szCs w:val="16"/>
              </w:rPr>
              <w:t>31/Eki/2025</w:t>
            </w:r>
          </w:p>
        </w:tc>
        <w:tc>
          <w:tcPr>
            <w:tcW w:w="425" w:type="dxa"/>
            <w:vAlign w:val="center"/>
          </w:tcPr>
          <w:p w14:paraId="423C7B6D" w14:textId="7B88FFAB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2557CD94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34767D75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7D16A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66E9962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O.3.1.1.5. Nesne kontrolü gerektiren hareketleri geliştirir.</w:t>
            </w:r>
          </w:p>
          <w:p w14:paraId="1B1B0F8B" w14:textId="77777777" w:rsidR="00D21E6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2AE1D" w14:textId="700CDB54" w:rsidR="007275AB" w:rsidRPr="005F55A9" w:rsidRDefault="007275AB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3047" w:type="dxa"/>
            <w:vAlign w:val="center"/>
          </w:tcPr>
          <w:p w14:paraId="754E54B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5915DE6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1.Ayakla Vurma</w:t>
            </w:r>
          </w:p>
          <w:p w14:paraId="370300E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2.Top Sürme</w:t>
            </w:r>
          </w:p>
          <w:p w14:paraId="0946305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3.Raketle Vurma</w:t>
            </w:r>
          </w:p>
          <w:p w14:paraId="64B9BA6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Tutma</w:t>
            </w:r>
          </w:p>
          <w:p w14:paraId="44309C6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5.Yakalama</w:t>
            </w:r>
          </w:p>
        </w:tc>
        <w:tc>
          <w:tcPr>
            <w:tcW w:w="3620" w:type="dxa"/>
            <w:vAlign w:val="center"/>
          </w:tcPr>
          <w:p w14:paraId="17EC912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18-26 arasındaki kartlar) etkinlikler kullanılmalıdır.</w:t>
            </w:r>
          </w:p>
          <w:p w14:paraId="6989636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Ayakla vurma (21. kart), top sürme (24. kart), raketle vurma (25.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</w:t>
            </w:r>
          </w:p>
        </w:tc>
        <w:tc>
          <w:tcPr>
            <w:tcW w:w="2122" w:type="dxa"/>
            <w:vAlign w:val="center"/>
          </w:tcPr>
          <w:p w14:paraId="5DC4497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4E429FA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56B839C4" w14:textId="6CF3086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4AF3252D" w14:textId="77777777" w:rsidTr="000A39FD">
        <w:trPr>
          <w:cantSplit/>
          <w:trHeight w:val="1117"/>
        </w:trPr>
        <w:tc>
          <w:tcPr>
            <w:tcW w:w="1413" w:type="dxa"/>
            <w:vAlign w:val="center"/>
          </w:tcPr>
          <w:p w14:paraId="61CE14CB" w14:textId="41274E5F" w:rsidR="00D21E69" w:rsidRDefault="00D21E69" w:rsidP="000A39F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A008A7C" w14:textId="77777777" w:rsidR="00D21E69" w:rsidRPr="00425CFF" w:rsidRDefault="00D21E69" w:rsidP="000A39F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7541E92" w14:textId="77777777" w:rsidR="000A39FD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03/Kas/2025</w:t>
            </w:r>
          </w:p>
          <w:p w14:paraId="0B744B18" w14:textId="2C2C155C" w:rsidR="000A39FD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383EAD35" w14:textId="31259FE8" w:rsidR="00D21E69" w:rsidRPr="005F55A9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07/Kas/2025</w:t>
            </w:r>
          </w:p>
        </w:tc>
        <w:tc>
          <w:tcPr>
            <w:tcW w:w="425" w:type="dxa"/>
            <w:vAlign w:val="center"/>
          </w:tcPr>
          <w:p w14:paraId="5787A272" w14:textId="65FBC492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2C4778C6" w14:textId="77777777" w:rsidR="00911CCA" w:rsidRPr="005F55A9" w:rsidRDefault="00911CCA" w:rsidP="00911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4CF11095" w14:textId="77777777" w:rsidR="00911CCA" w:rsidRPr="005F55A9" w:rsidRDefault="00911CCA" w:rsidP="00911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3F4B9C" w14:textId="5715F700" w:rsidR="00D21E69" w:rsidRPr="005F55A9" w:rsidRDefault="00911CCA" w:rsidP="00911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66446C2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O.3.1.1.6. Nesne kontrolü gerektiren hareketleri alan, </w:t>
            </w:r>
            <w:proofErr w:type="gramStart"/>
            <w:r w:rsidRPr="005F55A9">
              <w:rPr>
                <w:rFonts w:ascii="Arial" w:hAnsi="Arial" w:cs="Arial"/>
                <w:sz w:val="16"/>
                <w:szCs w:val="16"/>
              </w:rPr>
              <w:t>efor</w:t>
            </w:r>
            <w:proofErr w:type="gramEnd"/>
            <w:r w:rsidRPr="005F55A9">
              <w:rPr>
                <w:rFonts w:ascii="Arial" w:hAnsi="Arial" w:cs="Arial"/>
                <w:sz w:val="16"/>
                <w:szCs w:val="16"/>
              </w:rPr>
              <w:t xml:space="preserve"> farkındalığı ve hareket ilişkilerini kullanarak artan bir</w:t>
            </w:r>
          </w:p>
          <w:p w14:paraId="69F6BF4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doğrulukla yapar.</w:t>
            </w:r>
          </w:p>
          <w:p w14:paraId="3A150B3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545B2F1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492977F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1.Top Sürme</w:t>
            </w:r>
          </w:p>
          <w:p w14:paraId="56EC21E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2.Raketle Vurma</w:t>
            </w:r>
          </w:p>
          <w:p w14:paraId="3BDEBA8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</w:t>
            </w:r>
          </w:p>
          <w:p w14:paraId="6AA755D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4.Durdurma Kontrol</w:t>
            </w:r>
          </w:p>
          <w:p w14:paraId="3094EFC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5.Uzun Saplı Araçla Vurma</w:t>
            </w:r>
          </w:p>
          <w:p w14:paraId="5CC0450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5724977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18-26 arasındaki kartlar) etkinlikler kullanılabilir.</w:t>
            </w:r>
          </w:p>
          <w:p w14:paraId="31D3E1D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Top sürme (24. kart) ve raketle vurma (25. kart)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öncelik verilmelidir.</w:t>
            </w:r>
          </w:p>
          <w:p w14:paraId="288AAEC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378E6A9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2D98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E6CA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59BBFA4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1B7DFA2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4B612022" w14:textId="77777777" w:rsidTr="00590E7D">
        <w:trPr>
          <w:cantSplit/>
          <w:trHeight w:val="730"/>
        </w:trPr>
        <w:tc>
          <w:tcPr>
            <w:tcW w:w="1413" w:type="dxa"/>
            <w:vAlign w:val="center"/>
          </w:tcPr>
          <w:p w14:paraId="3B41C8F3" w14:textId="77777777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 KASIM</w:t>
            </w:r>
          </w:p>
          <w:p w14:paraId="478CE9E4" w14:textId="4FED66AE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14 KASIM</w:t>
            </w:r>
          </w:p>
        </w:tc>
        <w:tc>
          <w:tcPr>
            <w:tcW w:w="425" w:type="dxa"/>
            <w:vAlign w:val="center"/>
          </w:tcPr>
          <w:p w14:paraId="03F59A03" w14:textId="77777777" w:rsidR="00D21E6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92" w:type="dxa"/>
            <w:gridSpan w:val="5"/>
            <w:vAlign w:val="center"/>
          </w:tcPr>
          <w:p w14:paraId="1448E40A" w14:textId="718FC9CB" w:rsidR="00D21E69" w:rsidRPr="005F55A9" w:rsidRDefault="00D21E69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6FB">
              <w:rPr>
                <w:rFonts w:ascii="Arial" w:hAnsi="Arial" w:cs="Arial"/>
                <w:color w:val="FF0000"/>
                <w:sz w:val="28"/>
                <w:szCs w:val="28"/>
              </w:rPr>
              <w:t>ARA TATİL</w:t>
            </w:r>
          </w:p>
        </w:tc>
      </w:tr>
      <w:tr w:rsidR="00D21E69" w:rsidRPr="005F55A9" w14:paraId="0249E1DA" w14:textId="77777777" w:rsidTr="000A39FD">
        <w:trPr>
          <w:cantSplit/>
          <w:trHeight w:val="1203"/>
        </w:trPr>
        <w:tc>
          <w:tcPr>
            <w:tcW w:w="1413" w:type="dxa"/>
            <w:vAlign w:val="center"/>
          </w:tcPr>
          <w:p w14:paraId="060B4857" w14:textId="3CE2C3A8" w:rsidR="00D21E69" w:rsidRDefault="00D21E69" w:rsidP="000A39F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79E2DDF6" w14:textId="77777777" w:rsidR="00D21E69" w:rsidRPr="00425CFF" w:rsidRDefault="00D21E69" w:rsidP="000A39F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C13BB85" w14:textId="77777777" w:rsidR="000A39FD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17/Kas/2025</w:t>
            </w:r>
          </w:p>
          <w:p w14:paraId="286006DD" w14:textId="12CA5B15" w:rsidR="000A39FD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5FE743CA" w14:textId="2C0DCC36" w:rsidR="00D21E69" w:rsidRPr="005F55A9" w:rsidRDefault="00D21E69" w:rsidP="000A3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6FB">
              <w:rPr>
                <w:rFonts w:ascii="Arial" w:hAnsi="Arial" w:cs="Arial"/>
                <w:b/>
                <w:sz w:val="16"/>
                <w:szCs w:val="16"/>
              </w:rPr>
              <w:t>21/Kas/2025</w:t>
            </w:r>
          </w:p>
        </w:tc>
        <w:tc>
          <w:tcPr>
            <w:tcW w:w="425" w:type="dxa"/>
            <w:vAlign w:val="center"/>
          </w:tcPr>
          <w:p w14:paraId="46207D0A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6769CE9C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612818AD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47952A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073250D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O.3.1.1.7. Seçtiği müziğe uygun koreografi oluşturur.</w:t>
            </w:r>
          </w:p>
        </w:tc>
        <w:tc>
          <w:tcPr>
            <w:tcW w:w="3047" w:type="dxa"/>
            <w:vAlign w:val="center"/>
          </w:tcPr>
          <w:p w14:paraId="30530C4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7D0A31D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1.Adımlar</w:t>
            </w:r>
          </w:p>
          <w:p w14:paraId="0B27EF1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2.Yer Değiştirmeler</w:t>
            </w:r>
          </w:p>
          <w:p w14:paraId="160BE5F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3.Grup Dansları</w:t>
            </w:r>
          </w:p>
        </w:tc>
        <w:tc>
          <w:tcPr>
            <w:tcW w:w="3620" w:type="dxa"/>
            <w:vAlign w:val="center"/>
          </w:tcPr>
          <w:p w14:paraId="618175A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 1-3 arasındaki kartlar)</w:t>
            </w:r>
          </w:p>
          <w:p w14:paraId="3E8AF0A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733F8CA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5736C5E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B53BAC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6804269A" w14:textId="063198E0" w:rsidR="00D21E69" w:rsidRPr="005F55A9" w:rsidRDefault="00D21E69" w:rsidP="00D21E69">
            <w:pPr>
              <w:rPr>
                <w:rFonts w:ascii="Arial" w:eastAsia="Times New Roman" w:hAnsi="Arial" w:cs="Arial"/>
                <w:spacing w:val="-20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01688AAD" w14:textId="77777777" w:rsidTr="00590E7D">
        <w:trPr>
          <w:cantSplit/>
          <w:trHeight w:val="1342"/>
        </w:trPr>
        <w:tc>
          <w:tcPr>
            <w:tcW w:w="1413" w:type="dxa"/>
            <w:vAlign w:val="center"/>
          </w:tcPr>
          <w:p w14:paraId="73A49FD2" w14:textId="378FE525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1. HAFTA</w:t>
            </w:r>
          </w:p>
          <w:p w14:paraId="0D94399F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68BF4C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24/Kas/2025 </w:t>
            </w:r>
          </w:p>
          <w:p w14:paraId="3FA32628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1AF3B22E" w14:textId="523B150B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28/Kas/2025</w:t>
            </w:r>
          </w:p>
        </w:tc>
        <w:tc>
          <w:tcPr>
            <w:tcW w:w="425" w:type="dxa"/>
            <w:vAlign w:val="center"/>
          </w:tcPr>
          <w:p w14:paraId="120747E2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463BFE2F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06933675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D7348" w14:textId="589CD0C3" w:rsidR="00D21E69" w:rsidRPr="005F55A9" w:rsidRDefault="00D21E69" w:rsidP="00D21E69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Becerileri</w:t>
            </w:r>
          </w:p>
        </w:tc>
        <w:tc>
          <w:tcPr>
            <w:tcW w:w="3190" w:type="dxa"/>
            <w:vAlign w:val="center"/>
          </w:tcPr>
          <w:p w14:paraId="681C6440" w14:textId="435A2166" w:rsidR="00D21E69" w:rsidRPr="005F55A9" w:rsidRDefault="00D21E69" w:rsidP="00D21E69">
            <w:pPr>
              <w:spacing w:before="240"/>
              <w:rPr>
                <w:rFonts w:ascii="Arial" w:hAnsi="Arial" w:cs="Arial"/>
                <w:iCs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O.3.1.1.8. Basit kurallı oyunları artan bir doğrulukla oynar.</w:t>
            </w:r>
          </w:p>
        </w:tc>
        <w:tc>
          <w:tcPr>
            <w:tcW w:w="3047" w:type="dxa"/>
            <w:vAlign w:val="center"/>
          </w:tcPr>
          <w:p w14:paraId="73C00C8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9AEC73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1.Bayrak Yarışı</w:t>
            </w:r>
          </w:p>
          <w:p w14:paraId="311DF0E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2.Hedef Oyunları</w:t>
            </w:r>
          </w:p>
          <w:p w14:paraId="64AEEEC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 Tutma</w:t>
            </w:r>
          </w:p>
          <w:p w14:paraId="260A6E7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4.Kuyruk Yakalama</w:t>
            </w:r>
          </w:p>
          <w:p w14:paraId="243ED5F3" w14:textId="793C3A25" w:rsidR="00D21E69" w:rsidRPr="005F55A9" w:rsidRDefault="00D21E69" w:rsidP="00D21E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5.Atma Vurma</w:t>
            </w:r>
          </w:p>
        </w:tc>
        <w:tc>
          <w:tcPr>
            <w:tcW w:w="3620" w:type="dxa"/>
            <w:vAlign w:val="center"/>
          </w:tcPr>
          <w:p w14:paraId="19A297EF" w14:textId="168F8DC3" w:rsidR="00D21E69" w:rsidRPr="005F55A9" w:rsidRDefault="00D21E69" w:rsidP="00D21E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“Birleştirilmiş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27-33 arasındaki kartlar) etkinlikler kullanılabilir. Bayrak yarışı oyunları (28. kart), hedef oyunları (29. kart) ve yuvarlama tutma (31. kart) oyunlarına öncelik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verilmelidir.Kazanımla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ilgili değerler üzerinde durulmalıdır.</w:t>
            </w:r>
          </w:p>
        </w:tc>
        <w:tc>
          <w:tcPr>
            <w:tcW w:w="2122" w:type="dxa"/>
            <w:vAlign w:val="center"/>
          </w:tcPr>
          <w:p w14:paraId="09E7E02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1F8E77E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0DAB5856" w14:textId="3799D26C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525C9CDE" w14:textId="77777777" w:rsidTr="00590E7D">
        <w:trPr>
          <w:cantSplit/>
          <w:trHeight w:val="899"/>
        </w:trPr>
        <w:tc>
          <w:tcPr>
            <w:tcW w:w="1413" w:type="dxa"/>
            <w:vAlign w:val="center"/>
          </w:tcPr>
          <w:p w14:paraId="264E3CB0" w14:textId="77777777" w:rsidR="000A39FD" w:rsidRDefault="000A39FD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430CDBC" w14:textId="2F06789F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4F5171CC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F58B121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01/Ara/2025</w:t>
            </w:r>
          </w:p>
          <w:p w14:paraId="2313F2AF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15A4D201" w14:textId="77777777" w:rsidR="00D21E6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05/Ara/2025</w:t>
            </w:r>
          </w:p>
          <w:p w14:paraId="1C46E5C0" w14:textId="4F51F159" w:rsidR="000A39FD" w:rsidRPr="005F55A9" w:rsidRDefault="000A39FD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E8A92D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06AF068E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039B3BF3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77BE4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Kavramları ve İlkeleri</w:t>
            </w:r>
          </w:p>
        </w:tc>
        <w:tc>
          <w:tcPr>
            <w:tcW w:w="3190" w:type="dxa"/>
            <w:vAlign w:val="center"/>
          </w:tcPr>
          <w:p w14:paraId="3838D6E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O.3.1.2.1. Oyun ve fiziki etkinliklerde arkadaşının performansını gözlemleyerek geri bildirim verir.</w:t>
            </w:r>
          </w:p>
        </w:tc>
        <w:tc>
          <w:tcPr>
            <w:tcW w:w="3047" w:type="dxa"/>
            <w:vAlign w:val="center"/>
          </w:tcPr>
          <w:p w14:paraId="77987C1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FDD259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*Öğrenme Anahtarı ve Değerlendirme İyileştirme” Bölümleri</w:t>
            </w:r>
          </w:p>
          <w:p w14:paraId="51F8FF2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586081E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58BB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“Öğrenme Anahtarı” ve “Değerlendirme ve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İyileştirme”bölümlerinden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</w:t>
            </w:r>
          </w:p>
          <w:p w14:paraId="17AD8F7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3C7651A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2226319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7864E971" w14:textId="2E49CFEA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645D11F6" w14:textId="77777777" w:rsidTr="00590E7D">
        <w:trPr>
          <w:cantSplit/>
          <w:trHeight w:val="1518"/>
        </w:trPr>
        <w:tc>
          <w:tcPr>
            <w:tcW w:w="1413" w:type="dxa"/>
            <w:vAlign w:val="center"/>
          </w:tcPr>
          <w:p w14:paraId="24D595D1" w14:textId="61890876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0E14B32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4218E07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08/Ara/2025 </w:t>
            </w:r>
          </w:p>
          <w:p w14:paraId="221C3413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5F08DE9A" w14:textId="065265E8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12/Ara/2025</w:t>
            </w:r>
          </w:p>
        </w:tc>
        <w:tc>
          <w:tcPr>
            <w:tcW w:w="425" w:type="dxa"/>
            <w:vAlign w:val="center"/>
          </w:tcPr>
          <w:p w14:paraId="7250AE28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362A2C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64FC945A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48D42DA4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7CA77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Stratejileri ve Taktikleri</w:t>
            </w:r>
          </w:p>
        </w:tc>
        <w:tc>
          <w:tcPr>
            <w:tcW w:w="3190" w:type="dxa"/>
            <w:vAlign w:val="center"/>
          </w:tcPr>
          <w:p w14:paraId="6D4F018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O.3.1.3.1. Oyun ve fiziki etkinliklerde kullanılabilecek basit stratejileri ve taktikleri açıklar.</w:t>
            </w:r>
          </w:p>
        </w:tc>
        <w:tc>
          <w:tcPr>
            <w:tcW w:w="3047" w:type="dxa"/>
            <w:vAlign w:val="center"/>
          </w:tcPr>
          <w:p w14:paraId="0AFBABF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74019EB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1.Bayrak Yarışı</w:t>
            </w:r>
          </w:p>
          <w:p w14:paraId="7D32A6D9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2.Atma Vurma Oyunları</w:t>
            </w:r>
          </w:p>
          <w:p w14:paraId="1B37C10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 Tutma</w:t>
            </w:r>
          </w:p>
          <w:p w14:paraId="44F5F10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4.Tırtıl Yakan Topu</w:t>
            </w:r>
          </w:p>
          <w:p w14:paraId="2A2D7E0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5.Hareketli Hedef Vurma</w:t>
            </w:r>
          </w:p>
        </w:tc>
        <w:tc>
          <w:tcPr>
            <w:tcW w:w="3620" w:type="dxa"/>
            <w:vAlign w:val="center"/>
          </w:tcPr>
          <w:p w14:paraId="2E499C0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“Birleştirilmiş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27-33 arasındaki kartlar) etkinlikler kullanılabilir. Bayrak yarışı</w:t>
            </w:r>
          </w:p>
          <w:p w14:paraId="58F29FB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(28. kart) ve atma-vurma (30. kart) oyunlarına öncelik verilmelidir.</w:t>
            </w:r>
          </w:p>
        </w:tc>
        <w:tc>
          <w:tcPr>
            <w:tcW w:w="2122" w:type="dxa"/>
            <w:vAlign w:val="center"/>
          </w:tcPr>
          <w:p w14:paraId="2B65033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5D38F7D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6EE50E28" w14:textId="6D881EE2" w:rsidR="00D21E69" w:rsidRPr="005F55A9" w:rsidRDefault="00D21E69" w:rsidP="00D21E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199811D4" w14:textId="77777777" w:rsidTr="00590E7D">
        <w:trPr>
          <w:cantSplit/>
          <w:trHeight w:val="1124"/>
        </w:trPr>
        <w:tc>
          <w:tcPr>
            <w:tcW w:w="1413" w:type="dxa"/>
            <w:vAlign w:val="center"/>
          </w:tcPr>
          <w:p w14:paraId="1E4E4F5C" w14:textId="281E8274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D47439B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FD6ABC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15/Ara/2025</w:t>
            </w:r>
          </w:p>
          <w:p w14:paraId="3FB7FA84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2A835FF0" w14:textId="49899F7A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19/Ara/2025</w:t>
            </w:r>
          </w:p>
        </w:tc>
        <w:tc>
          <w:tcPr>
            <w:tcW w:w="425" w:type="dxa"/>
            <w:vAlign w:val="center"/>
          </w:tcPr>
          <w:p w14:paraId="0D043A41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8EB3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65DE66FB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YETKİNLİĞİ</w:t>
            </w:r>
          </w:p>
          <w:p w14:paraId="20219210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D3259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Hareket Stratejileri ve Taktikleri</w:t>
            </w:r>
          </w:p>
        </w:tc>
        <w:tc>
          <w:tcPr>
            <w:tcW w:w="3190" w:type="dxa"/>
            <w:vAlign w:val="center"/>
          </w:tcPr>
          <w:p w14:paraId="20B1659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O.3.1.3.2. Oyun ve fiziki etkinliklerde basit stratejileri ve taktikleri uygular.</w:t>
            </w:r>
          </w:p>
        </w:tc>
        <w:tc>
          <w:tcPr>
            <w:tcW w:w="3047" w:type="dxa"/>
            <w:vAlign w:val="center"/>
          </w:tcPr>
          <w:p w14:paraId="509207FF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0D49B4C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1.Atma Vurma</w:t>
            </w:r>
          </w:p>
          <w:p w14:paraId="5FA9FD4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2.Hareketli Hedef Vurma</w:t>
            </w:r>
          </w:p>
          <w:p w14:paraId="176680B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3.Kuyruk yakalama</w:t>
            </w:r>
          </w:p>
          <w:p w14:paraId="5264798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4.Bayrak yarışı</w:t>
            </w:r>
          </w:p>
          <w:p w14:paraId="7396AE0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5.Hedef Oyunları</w:t>
            </w:r>
          </w:p>
        </w:tc>
        <w:tc>
          <w:tcPr>
            <w:tcW w:w="3620" w:type="dxa"/>
            <w:vAlign w:val="center"/>
          </w:tcPr>
          <w:p w14:paraId="769ED35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“Birleştirilmiş Hareketler”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(sarı 27-33 arasındaki kartlar) etkinlikler kullanılabilir. Atma-vurma</w:t>
            </w:r>
          </w:p>
          <w:p w14:paraId="461E0B5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(30.kart) ve hareketli hedef vurma (33. kart) oyunlarına öncelik verilmelidir.</w:t>
            </w:r>
          </w:p>
          <w:p w14:paraId="09A6E48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1A77466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CD3EEE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6298C3B0" w14:textId="1980CA78" w:rsidR="00D21E69" w:rsidRPr="005F55A9" w:rsidRDefault="00D21E69" w:rsidP="00D21E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5D924772" w14:textId="77777777" w:rsidTr="00590E7D">
        <w:trPr>
          <w:cantSplit/>
          <w:trHeight w:val="1126"/>
        </w:trPr>
        <w:tc>
          <w:tcPr>
            <w:tcW w:w="1413" w:type="dxa"/>
            <w:vAlign w:val="center"/>
          </w:tcPr>
          <w:p w14:paraId="6BB94F97" w14:textId="77777777" w:rsidR="000A39FD" w:rsidRDefault="000A39FD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606BFB5" w14:textId="09B123DB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4BF5406B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C61A1E8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22/Ara/2025</w:t>
            </w:r>
          </w:p>
          <w:p w14:paraId="1559A856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0F60A546" w14:textId="77777777" w:rsidR="00D21E6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26/Ara/2025</w:t>
            </w:r>
          </w:p>
          <w:p w14:paraId="3568B933" w14:textId="2B9BB44D" w:rsidR="000A39FD" w:rsidRPr="005F55A9" w:rsidRDefault="000A39FD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95B3F8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25EDC9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6717AE0E" w14:textId="5BE3B151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127D4B65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Düzenli Fiziksel Etkinlik</w:t>
            </w:r>
          </w:p>
        </w:tc>
        <w:tc>
          <w:tcPr>
            <w:tcW w:w="3190" w:type="dxa"/>
            <w:vAlign w:val="center"/>
          </w:tcPr>
          <w:p w14:paraId="6BC2224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O.3.2.1.1. Seçtiği oyun ve fiziki etkinliklere düzenli olarak katılır.</w:t>
            </w:r>
          </w:p>
        </w:tc>
        <w:tc>
          <w:tcPr>
            <w:tcW w:w="3047" w:type="dxa"/>
            <w:vAlign w:val="center"/>
          </w:tcPr>
          <w:p w14:paraId="11A9EDA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3F0F4D9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1.Kuyruk Yakalama</w:t>
            </w:r>
          </w:p>
          <w:p w14:paraId="491FF0CB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2.Bayrak Yarışı</w:t>
            </w:r>
          </w:p>
          <w:p w14:paraId="6965874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3.Hedef oyunları</w:t>
            </w:r>
          </w:p>
          <w:p w14:paraId="77032EA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Vurma oyunları</w:t>
            </w:r>
          </w:p>
          <w:p w14:paraId="50213BD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5.Yuvarlama Tutma oyunları</w:t>
            </w:r>
          </w:p>
        </w:tc>
        <w:tc>
          <w:tcPr>
            <w:tcW w:w="3620" w:type="dxa"/>
            <w:vAlign w:val="center"/>
          </w:tcPr>
          <w:p w14:paraId="2601A77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yararlanılmalıdır.</w:t>
            </w:r>
          </w:p>
          <w:p w14:paraId="2882131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61A9EC1A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4ED38ADE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2483564B" w14:textId="77777777" w:rsidR="00D21E69" w:rsidRPr="005F55A9" w:rsidRDefault="00D21E69" w:rsidP="00D21E6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642874FD" w14:textId="77777777" w:rsidTr="00590E7D">
        <w:trPr>
          <w:cantSplit/>
          <w:trHeight w:val="1131"/>
        </w:trPr>
        <w:tc>
          <w:tcPr>
            <w:tcW w:w="1413" w:type="dxa"/>
            <w:vAlign w:val="center"/>
          </w:tcPr>
          <w:p w14:paraId="34D2F154" w14:textId="458CFA3B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1B80FE55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1184A7B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29/Ara/2025</w:t>
            </w:r>
          </w:p>
          <w:p w14:paraId="2797EE3F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4D631020" w14:textId="6BEE1491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02/Oca/2026</w:t>
            </w:r>
          </w:p>
        </w:tc>
        <w:tc>
          <w:tcPr>
            <w:tcW w:w="425" w:type="dxa"/>
            <w:vAlign w:val="center"/>
          </w:tcPr>
          <w:p w14:paraId="6C6E8280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915166" w14:textId="4ADB8DB2" w:rsidR="00D21E69" w:rsidRPr="005F55A9" w:rsidRDefault="00590E7D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630E0234" w14:textId="64ACFFF1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2B777835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Düzenli Fiziksel Etkinlik</w:t>
            </w:r>
          </w:p>
        </w:tc>
        <w:tc>
          <w:tcPr>
            <w:tcW w:w="3190" w:type="dxa"/>
            <w:vAlign w:val="center"/>
          </w:tcPr>
          <w:p w14:paraId="214B51A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O.3.2.1.2. Fiziksel uygunluğunu destekleyici oyun ve fiziki etkinliklere düzenli olarak katılır.</w:t>
            </w:r>
          </w:p>
        </w:tc>
        <w:tc>
          <w:tcPr>
            <w:tcW w:w="3047" w:type="dxa"/>
            <w:vAlign w:val="center"/>
          </w:tcPr>
          <w:p w14:paraId="61879F8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AFFB23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1.Hareketli Hedef Vurma</w:t>
            </w:r>
          </w:p>
          <w:p w14:paraId="2E63EBD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2.Tırtıl Yakan Topu</w:t>
            </w:r>
          </w:p>
          <w:p w14:paraId="4A5AD85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 Tutma</w:t>
            </w:r>
          </w:p>
          <w:p w14:paraId="1A296D0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Vurma oyunları</w:t>
            </w:r>
          </w:p>
          <w:p w14:paraId="4248519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5.Hedef oyunları</w:t>
            </w:r>
          </w:p>
        </w:tc>
        <w:tc>
          <w:tcPr>
            <w:tcW w:w="3620" w:type="dxa"/>
            <w:vAlign w:val="center"/>
          </w:tcPr>
          <w:p w14:paraId="6B6F534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yararlanılmalıdır.</w:t>
            </w:r>
          </w:p>
          <w:p w14:paraId="28DB2FA0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214D144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250FB67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7BBEDCC5" w14:textId="66D7E8CA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13812891" w14:textId="77777777" w:rsidTr="00590E7D">
        <w:trPr>
          <w:cantSplit/>
          <w:trHeight w:val="1256"/>
        </w:trPr>
        <w:tc>
          <w:tcPr>
            <w:tcW w:w="1413" w:type="dxa"/>
            <w:vAlign w:val="center"/>
          </w:tcPr>
          <w:p w14:paraId="10A008E8" w14:textId="47352671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7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66825903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129D4AE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05/Oca/2026 </w:t>
            </w:r>
          </w:p>
          <w:p w14:paraId="436977AD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4F96A919" w14:textId="0CD0DAE0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09/Oca/2026</w:t>
            </w:r>
          </w:p>
        </w:tc>
        <w:tc>
          <w:tcPr>
            <w:tcW w:w="425" w:type="dxa"/>
            <w:vAlign w:val="center"/>
          </w:tcPr>
          <w:p w14:paraId="61E2008B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BB3E1" w14:textId="0197D510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1AEA884F" w14:textId="23007C4B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327C0249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5A707E3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O.3.2.2.1. Sağlıkla ilgili fiziksel uygunluğu geliştiren ilkeleri açıklar.</w:t>
            </w:r>
          </w:p>
        </w:tc>
        <w:tc>
          <w:tcPr>
            <w:tcW w:w="3047" w:type="dxa"/>
            <w:vAlign w:val="center"/>
          </w:tcPr>
          <w:p w14:paraId="28A6D9B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3FA7A1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*Sağlık Anlayışı Bölümleri</w:t>
            </w:r>
          </w:p>
          <w:p w14:paraId="5B2A00C5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*Fiziksel Etkinlik Piramidi</w:t>
            </w:r>
          </w:p>
        </w:tc>
        <w:tc>
          <w:tcPr>
            <w:tcW w:w="3620" w:type="dxa"/>
            <w:vAlign w:val="center"/>
          </w:tcPr>
          <w:p w14:paraId="756C658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“Sağlık Anlayışı” bölümlerinden ve “Fiziksel Etkinlik Piramidi” kartından yararlanılabilir.</w:t>
            </w:r>
          </w:p>
        </w:tc>
        <w:tc>
          <w:tcPr>
            <w:tcW w:w="2122" w:type="dxa"/>
            <w:vAlign w:val="center"/>
          </w:tcPr>
          <w:p w14:paraId="49947B6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0500DF1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5A809FD9" w14:textId="7A33AE5D" w:rsidR="00D21E69" w:rsidRPr="005F55A9" w:rsidRDefault="00D21E69" w:rsidP="00D21E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7412B7F8" w14:textId="77777777" w:rsidTr="00590E7D">
        <w:trPr>
          <w:cantSplit/>
          <w:trHeight w:val="836"/>
        </w:trPr>
        <w:tc>
          <w:tcPr>
            <w:tcW w:w="1413" w:type="dxa"/>
            <w:vAlign w:val="center"/>
          </w:tcPr>
          <w:p w14:paraId="09E0BC0A" w14:textId="4998071E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0D9A7825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C0E5CD6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12/Oca/2026 </w:t>
            </w:r>
          </w:p>
          <w:p w14:paraId="19694DB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32D7053C" w14:textId="77777777" w:rsidR="00D21E6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EDF">
              <w:rPr>
                <w:rFonts w:ascii="Arial" w:hAnsi="Arial" w:cs="Arial"/>
                <w:b/>
                <w:sz w:val="16"/>
                <w:szCs w:val="16"/>
              </w:rPr>
              <w:t>16/Oca/2026</w:t>
            </w:r>
          </w:p>
          <w:p w14:paraId="1A32169E" w14:textId="77D7F4CB" w:rsidR="000A39FD" w:rsidRPr="005F55A9" w:rsidRDefault="000A39FD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9A6612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A7CA1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288E2971" w14:textId="4916586D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70D8A6FE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428B616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O.3.2.2.2. Oyun ve fiziki etkinlikler öncesinde, sırasında ve sonrasında beslenmenin nasıl olması gerektiğini açıklar.</w:t>
            </w:r>
          </w:p>
        </w:tc>
        <w:tc>
          <w:tcPr>
            <w:tcW w:w="3047" w:type="dxa"/>
            <w:vAlign w:val="center"/>
          </w:tcPr>
          <w:p w14:paraId="78245B1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5C7AE2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*Sağlık Piramidi</w:t>
            </w:r>
          </w:p>
        </w:tc>
        <w:tc>
          <w:tcPr>
            <w:tcW w:w="3620" w:type="dxa"/>
            <w:vAlign w:val="center"/>
          </w:tcPr>
          <w:p w14:paraId="78706FD2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Sağlıklı beslenme ve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obeziteye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</w:t>
            </w:r>
          </w:p>
        </w:tc>
        <w:tc>
          <w:tcPr>
            <w:tcW w:w="2122" w:type="dxa"/>
            <w:vAlign w:val="center"/>
          </w:tcPr>
          <w:p w14:paraId="675B8797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D6D971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0C7EB5D7" w14:textId="3049B155" w:rsidR="00D21E69" w:rsidRPr="005F55A9" w:rsidRDefault="00D21E69" w:rsidP="00D2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7B5D5BD5" w14:textId="77777777" w:rsidTr="00590E7D">
        <w:trPr>
          <w:cantSplit/>
          <w:trHeight w:val="906"/>
        </w:trPr>
        <w:tc>
          <w:tcPr>
            <w:tcW w:w="1413" w:type="dxa"/>
            <w:vAlign w:val="center"/>
          </w:tcPr>
          <w:p w14:paraId="7DC66375" w14:textId="77777777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19 OCAK</w:t>
            </w:r>
          </w:p>
          <w:p w14:paraId="3D655FDC" w14:textId="35E46FF1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30 OCAK</w:t>
            </w:r>
          </w:p>
        </w:tc>
        <w:tc>
          <w:tcPr>
            <w:tcW w:w="425" w:type="dxa"/>
            <w:vAlign w:val="center"/>
          </w:tcPr>
          <w:p w14:paraId="751B465F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0" w:type="dxa"/>
            <w:gridSpan w:val="4"/>
            <w:vAlign w:val="center"/>
          </w:tcPr>
          <w:p w14:paraId="608A43D4" w14:textId="41A18C04" w:rsidR="00D21E69" w:rsidRPr="002C1B8E" w:rsidRDefault="00D21E69" w:rsidP="00D21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B8E">
              <w:rPr>
                <w:rFonts w:ascii="Arial" w:hAnsi="Arial" w:cs="Arial"/>
                <w:color w:val="FF0000"/>
                <w:sz w:val="24"/>
                <w:szCs w:val="24"/>
              </w:rPr>
              <w:t>YARIYIL TATİLİ</w:t>
            </w:r>
          </w:p>
        </w:tc>
        <w:tc>
          <w:tcPr>
            <w:tcW w:w="2122" w:type="dxa"/>
            <w:vAlign w:val="center"/>
          </w:tcPr>
          <w:p w14:paraId="335913E7" w14:textId="77777777" w:rsidR="00D21E69" w:rsidRPr="005F55A9" w:rsidRDefault="00D21E69" w:rsidP="00D2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E69" w:rsidRPr="005F55A9" w14:paraId="371EF8FE" w14:textId="77777777" w:rsidTr="00590E7D">
        <w:trPr>
          <w:cantSplit/>
          <w:trHeight w:val="1259"/>
        </w:trPr>
        <w:tc>
          <w:tcPr>
            <w:tcW w:w="1413" w:type="dxa"/>
            <w:vAlign w:val="center"/>
          </w:tcPr>
          <w:p w14:paraId="66498E06" w14:textId="17A7326A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2EDA744B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36E534E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02/Şub/2026 </w:t>
            </w:r>
          </w:p>
          <w:p w14:paraId="35608B0F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61836112" w14:textId="0A7E9681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>06/Şub/2026</w:t>
            </w:r>
          </w:p>
        </w:tc>
        <w:tc>
          <w:tcPr>
            <w:tcW w:w="425" w:type="dxa"/>
            <w:vAlign w:val="center"/>
          </w:tcPr>
          <w:p w14:paraId="082FDB37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F98122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34DBB903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6C5582C0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2785F7B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O.3.2.2.3. Oyun ve fiziki etkinliklerde dikkat edilmesi gereken </w:t>
            </w:r>
            <w:proofErr w:type="gramStart"/>
            <w:r w:rsidRPr="005F55A9">
              <w:rPr>
                <w:rFonts w:ascii="Arial" w:hAnsi="Arial" w:cs="Arial"/>
                <w:sz w:val="16"/>
                <w:szCs w:val="16"/>
              </w:rPr>
              <w:t>hijyen</w:t>
            </w:r>
            <w:proofErr w:type="gramEnd"/>
            <w:r w:rsidRPr="005F55A9">
              <w:rPr>
                <w:rFonts w:ascii="Arial" w:hAnsi="Arial" w:cs="Arial"/>
                <w:sz w:val="16"/>
                <w:szCs w:val="16"/>
              </w:rPr>
              <w:t xml:space="preserve"> ilkelerini nedenleriyle açıklar.</w:t>
            </w:r>
          </w:p>
        </w:tc>
        <w:tc>
          <w:tcPr>
            <w:tcW w:w="3047" w:type="dxa"/>
            <w:vAlign w:val="center"/>
          </w:tcPr>
          <w:p w14:paraId="597CD39D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24CF075A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*Sağlık Anlayışı Bölümleri</w:t>
            </w:r>
          </w:p>
        </w:tc>
        <w:tc>
          <w:tcPr>
            <w:tcW w:w="3620" w:type="dxa"/>
            <w:vAlign w:val="center"/>
          </w:tcPr>
          <w:p w14:paraId="3559CEF4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“Sağlık Anlayışı” bölümlerinden yararlanılmalıdır. 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“Sağlık Anlayışı” bölümlerinden yararlanılabilir.</w:t>
            </w:r>
          </w:p>
          <w:p w14:paraId="5165368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15CC4A78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5951A66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2E9318F" w14:textId="2C68FC6B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D21E69" w:rsidRPr="005F55A9" w14:paraId="6794CAE2" w14:textId="77777777" w:rsidTr="00590E7D">
        <w:trPr>
          <w:cantSplit/>
          <w:trHeight w:val="1406"/>
        </w:trPr>
        <w:tc>
          <w:tcPr>
            <w:tcW w:w="1413" w:type="dxa"/>
            <w:vAlign w:val="center"/>
          </w:tcPr>
          <w:p w14:paraId="1E9DE3A1" w14:textId="0C0282B6" w:rsidR="00D21E69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2A32639E" w14:textId="77777777" w:rsidR="00D21E69" w:rsidRPr="00425CFF" w:rsidRDefault="00D21E69" w:rsidP="00D21E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309514C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09/Şub/2026 </w:t>
            </w:r>
          </w:p>
          <w:p w14:paraId="4A23FCF9" w14:textId="77777777" w:rsidR="000A39FD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</w:p>
          <w:p w14:paraId="04EC3853" w14:textId="67809012" w:rsidR="00D21E69" w:rsidRPr="005F55A9" w:rsidRDefault="00D21E69" w:rsidP="00D2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>13/Şub/2026</w:t>
            </w:r>
          </w:p>
        </w:tc>
        <w:tc>
          <w:tcPr>
            <w:tcW w:w="425" w:type="dxa"/>
            <w:vAlign w:val="center"/>
          </w:tcPr>
          <w:p w14:paraId="75396FB6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7F95B9" w14:textId="77777777" w:rsidR="00D21E69" w:rsidRPr="005F55A9" w:rsidRDefault="00D21E69" w:rsidP="00D21E6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6E327D5F" w14:textId="2217D5B8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2200AA5D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0E946736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O.3.2.2.4. Oyun ve fiziki etkinliklerde uygun kıyafet kullanmanın önemini açıklar.</w:t>
            </w:r>
          </w:p>
          <w:p w14:paraId="7A71AEDC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64E1DA3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36A44400" w14:textId="089D9D13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*Güvenlik ve Ekipman Bölümleri</w:t>
            </w:r>
          </w:p>
        </w:tc>
        <w:tc>
          <w:tcPr>
            <w:tcW w:w="3620" w:type="dxa"/>
            <w:vAlign w:val="center"/>
          </w:tcPr>
          <w:p w14:paraId="20983E03" w14:textId="3CCD112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“Güvenlik ve Ekipman” bölümlerinden yararlanılabilir.</w:t>
            </w:r>
          </w:p>
          <w:p w14:paraId="0B8FB81C" w14:textId="77777777" w:rsidR="00D21E69" w:rsidRPr="005F55A9" w:rsidRDefault="00D21E69" w:rsidP="00D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5AC7F24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43A76E2E" w14:textId="77777777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2396B46F" w14:textId="093ABE5F" w:rsidR="00D21E69" w:rsidRPr="005F55A9" w:rsidRDefault="00D21E69" w:rsidP="00D21E69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0000CBA7" w14:textId="77777777" w:rsidTr="00590E7D">
        <w:trPr>
          <w:cantSplit/>
          <w:trHeight w:val="1593"/>
        </w:trPr>
        <w:tc>
          <w:tcPr>
            <w:tcW w:w="1413" w:type="dxa"/>
            <w:vAlign w:val="center"/>
          </w:tcPr>
          <w:p w14:paraId="20E032E1" w14:textId="0B52964A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2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1. HAFTA</w:t>
            </w:r>
          </w:p>
          <w:p w14:paraId="540CA194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B52079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>16/Şub/2026</w:t>
            </w:r>
          </w:p>
          <w:p w14:paraId="2D343667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A780A58" w14:textId="17AB99B3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C1B8E">
              <w:rPr>
                <w:rFonts w:ascii="Arial" w:hAnsi="Arial" w:cs="Arial"/>
                <w:b/>
                <w:sz w:val="16"/>
                <w:szCs w:val="16"/>
              </w:rPr>
              <w:t xml:space="preserve">20/Şub/2026 </w:t>
            </w:r>
          </w:p>
        </w:tc>
        <w:tc>
          <w:tcPr>
            <w:tcW w:w="425" w:type="dxa"/>
            <w:vAlign w:val="center"/>
          </w:tcPr>
          <w:p w14:paraId="4A31A9DC" w14:textId="167DB8D4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9A492E2" w14:textId="77777777" w:rsidR="00590E7D" w:rsidRPr="002C1B8E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B8E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59A3AC96" w14:textId="77777777" w:rsidR="00590E7D" w:rsidRPr="002C1B8E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4E393B" w14:textId="7720D114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B8E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49F6843E" w14:textId="1AD1C5E0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O.3.2.2.5. Oyun ve fiziki etkinliklerde kendisi ve arkadaşları için güvenlik riski oluşturan unsurları nedenleriyle açıklar</w:t>
            </w:r>
          </w:p>
        </w:tc>
        <w:tc>
          <w:tcPr>
            <w:tcW w:w="3047" w:type="dxa"/>
            <w:vAlign w:val="center"/>
          </w:tcPr>
          <w:p w14:paraId="5359998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113C2973" w14:textId="2F64084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*Güvenlik ve Ekipman Bölümleri</w:t>
            </w:r>
          </w:p>
        </w:tc>
        <w:tc>
          <w:tcPr>
            <w:tcW w:w="3620" w:type="dxa"/>
          </w:tcPr>
          <w:p w14:paraId="2B9EF1D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AFF78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B8DC7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FF32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4F816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“Güvenlik ve Ekipman” bölümlerinden yararlanılabilir.</w:t>
            </w:r>
          </w:p>
          <w:p w14:paraId="4C0EDBF8" w14:textId="6B24E1CD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7A8ACF7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A45D36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7119A5F6" w14:textId="23CB37A3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52099593" w14:textId="77777777" w:rsidTr="000A39FD">
        <w:trPr>
          <w:cantSplit/>
          <w:trHeight w:val="1955"/>
        </w:trPr>
        <w:tc>
          <w:tcPr>
            <w:tcW w:w="1413" w:type="dxa"/>
            <w:vAlign w:val="center"/>
          </w:tcPr>
          <w:p w14:paraId="1BA2FD30" w14:textId="7DEF94AA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22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56D7C85E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AA76930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23/Şub/2026</w:t>
            </w:r>
          </w:p>
          <w:p w14:paraId="32C7E137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63934B4B" w14:textId="537B0DA9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27/Şub/2026</w:t>
            </w:r>
          </w:p>
        </w:tc>
        <w:tc>
          <w:tcPr>
            <w:tcW w:w="425" w:type="dxa"/>
            <w:vAlign w:val="center"/>
          </w:tcPr>
          <w:p w14:paraId="24BC5FE7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B7EAB8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5D4B2497" w14:textId="2EB5675F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AKTİF VE SAĞLIKLI HAYAT</w:t>
            </w:r>
          </w:p>
          <w:p w14:paraId="26C7A600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32F4B4E4" w14:textId="587F4FE7" w:rsidR="00590E7D" w:rsidRPr="00590E7D" w:rsidRDefault="00590E7D" w:rsidP="000A39F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O.3.2.2.6. Oyun ve fiziki etkinliklere katılımda sağlığı</w:t>
            </w:r>
            <w:r>
              <w:rPr>
                <w:rFonts w:ascii="Arial" w:hAnsi="Arial" w:cs="Arial"/>
                <w:sz w:val="16"/>
                <w:szCs w:val="16"/>
              </w:rPr>
              <w:t>nı koruma davranışları sergiler</w:t>
            </w:r>
          </w:p>
        </w:tc>
        <w:tc>
          <w:tcPr>
            <w:tcW w:w="3047" w:type="dxa"/>
            <w:vAlign w:val="center"/>
          </w:tcPr>
          <w:p w14:paraId="75F9842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4D35FE0E" w14:textId="3F462597" w:rsidR="00590E7D" w:rsidRPr="00590E7D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*Sağlık Anlayışı Bölümleri</w:t>
            </w:r>
          </w:p>
        </w:tc>
        <w:tc>
          <w:tcPr>
            <w:tcW w:w="3620" w:type="dxa"/>
            <w:vAlign w:val="center"/>
          </w:tcPr>
          <w:p w14:paraId="741D0FD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“Sağlık Anlayışı” bölümlerinden yararlanılabilir.</w:t>
            </w:r>
          </w:p>
          <w:p w14:paraId="170A7598" w14:textId="2B04CFA5" w:rsidR="00590E7D" w:rsidRPr="00590E7D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74F49E1B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76273BB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5853330" w14:textId="46FECBF0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3FCE12B7" w14:textId="77777777" w:rsidTr="000A39FD">
        <w:trPr>
          <w:cantSplit/>
          <w:trHeight w:val="1518"/>
        </w:trPr>
        <w:tc>
          <w:tcPr>
            <w:tcW w:w="1413" w:type="dxa"/>
            <w:vAlign w:val="center"/>
          </w:tcPr>
          <w:p w14:paraId="2B865FB1" w14:textId="02FD826D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5D11E22A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04757E8" w14:textId="33E27549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02/Mar/2026 - 06/Mar/2026</w:t>
            </w:r>
          </w:p>
        </w:tc>
        <w:tc>
          <w:tcPr>
            <w:tcW w:w="425" w:type="dxa"/>
            <w:vAlign w:val="center"/>
          </w:tcPr>
          <w:p w14:paraId="2C044FE6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3C7A049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301007FA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2A5CD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  <w:p w14:paraId="720ECED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0" w:type="dxa"/>
            <w:vAlign w:val="center"/>
          </w:tcPr>
          <w:p w14:paraId="0401E129" w14:textId="79426919" w:rsidR="00590E7D" w:rsidRPr="005F55A9" w:rsidRDefault="00590E7D" w:rsidP="000A39F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O.3.2.2.7. Oyun ve fiziki etkinliklerde</w:t>
            </w:r>
            <w:r>
              <w:rPr>
                <w:rFonts w:ascii="Arial" w:hAnsi="Arial" w:cs="Arial"/>
                <w:sz w:val="16"/>
                <w:szCs w:val="16"/>
              </w:rPr>
              <w:t xml:space="preserve"> güvenliği için sorumluluk alır</w:t>
            </w:r>
          </w:p>
          <w:p w14:paraId="2269A867" w14:textId="77777777" w:rsidR="00590E7D" w:rsidRPr="005F55A9" w:rsidRDefault="00590E7D" w:rsidP="000A39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B90E56" w14:textId="77777777" w:rsidR="00590E7D" w:rsidRPr="005F55A9" w:rsidRDefault="00590E7D" w:rsidP="000A39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067DB1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04D146E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*Güvenlik ve Ekipman Bölümleri</w:t>
            </w:r>
          </w:p>
          <w:p w14:paraId="1E600B3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9E71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D307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3B490BB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“Güvenlik ve Ekipman” bölümlerinden yararlanılabilir.</w:t>
            </w:r>
          </w:p>
          <w:p w14:paraId="09573BA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  <w:p w14:paraId="3EEB62E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54289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4AA2E8E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6CDB83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43A58437" w14:textId="7D1FF435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7919F61F" w14:textId="77777777" w:rsidTr="00590E7D">
        <w:trPr>
          <w:cantSplit/>
          <w:trHeight w:val="1192"/>
        </w:trPr>
        <w:tc>
          <w:tcPr>
            <w:tcW w:w="1413" w:type="dxa"/>
            <w:vAlign w:val="center"/>
          </w:tcPr>
          <w:p w14:paraId="2FDA1790" w14:textId="283F3DA6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24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5CC6B8AA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018E74F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09/Mar/2026</w:t>
            </w:r>
          </w:p>
          <w:p w14:paraId="4C910BF6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3F2595B" w14:textId="366E9D30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13/Mar/2026 </w:t>
            </w:r>
          </w:p>
        </w:tc>
        <w:tc>
          <w:tcPr>
            <w:tcW w:w="425" w:type="dxa"/>
            <w:vAlign w:val="center"/>
          </w:tcPr>
          <w:p w14:paraId="135AD918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F4729D0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081BDDF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F188F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314245F4" w14:textId="02F6E10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O.3.2.2.8. Oyun ve fiziki etkinliklerde öz güvenle hareket eder.</w:t>
            </w:r>
          </w:p>
        </w:tc>
        <w:tc>
          <w:tcPr>
            <w:tcW w:w="3047" w:type="dxa"/>
            <w:vAlign w:val="center"/>
          </w:tcPr>
          <w:p w14:paraId="5682768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660A37E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1.Hareketli Hedef Vurma</w:t>
            </w:r>
          </w:p>
          <w:p w14:paraId="310F02A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2.Tırtıl Yakan Topu</w:t>
            </w:r>
          </w:p>
          <w:p w14:paraId="27E60F9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 Tutma</w:t>
            </w:r>
          </w:p>
          <w:p w14:paraId="3FF214C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Vurma oyunları</w:t>
            </w:r>
          </w:p>
          <w:p w14:paraId="45135A0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5.Hedef oyunları</w:t>
            </w:r>
          </w:p>
        </w:tc>
        <w:tc>
          <w:tcPr>
            <w:tcW w:w="3620" w:type="dxa"/>
            <w:vAlign w:val="center"/>
          </w:tcPr>
          <w:p w14:paraId="12727D11" w14:textId="1E516C81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</w:t>
            </w:r>
          </w:p>
        </w:tc>
        <w:tc>
          <w:tcPr>
            <w:tcW w:w="2122" w:type="dxa"/>
            <w:vAlign w:val="center"/>
          </w:tcPr>
          <w:p w14:paraId="41A0044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2D0292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4D34AE92" w14:textId="76C67F99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6DD36900" w14:textId="77777777" w:rsidTr="00590E7D">
        <w:trPr>
          <w:cantSplit/>
          <w:trHeight w:val="841"/>
        </w:trPr>
        <w:tc>
          <w:tcPr>
            <w:tcW w:w="1413" w:type="dxa"/>
            <w:vAlign w:val="center"/>
          </w:tcPr>
          <w:p w14:paraId="7B9EEB1F" w14:textId="77777777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16 MART</w:t>
            </w:r>
          </w:p>
          <w:p w14:paraId="6085E23F" w14:textId="5C2CC587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 MART</w:t>
            </w:r>
          </w:p>
        </w:tc>
        <w:tc>
          <w:tcPr>
            <w:tcW w:w="425" w:type="dxa"/>
            <w:vAlign w:val="center"/>
          </w:tcPr>
          <w:p w14:paraId="0B4564A8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0" w:type="dxa"/>
            <w:gridSpan w:val="4"/>
            <w:vAlign w:val="center"/>
          </w:tcPr>
          <w:p w14:paraId="1D219792" w14:textId="433A8F15" w:rsidR="00590E7D" w:rsidRPr="00BA58F4" w:rsidRDefault="00590E7D" w:rsidP="00590E7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A58F4">
              <w:rPr>
                <w:rFonts w:ascii="Arial" w:hAnsi="Arial" w:cs="Arial"/>
                <w:color w:val="FF0000"/>
                <w:sz w:val="28"/>
                <w:szCs w:val="28"/>
              </w:rPr>
              <w:t>ARA TATİL</w:t>
            </w:r>
          </w:p>
        </w:tc>
        <w:tc>
          <w:tcPr>
            <w:tcW w:w="2122" w:type="dxa"/>
          </w:tcPr>
          <w:p w14:paraId="2CC0719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7D" w:rsidRPr="005F55A9" w14:paraId="61E2395C" w14:textId="77777777" w:rsidTr="00590E7D">
        <w:trPr>
          <w:cantSplit/>
          <w:trHeight w:val="1268"/>
        </w:trPr>
        <w:tc>
          <w:tcPr>
            <w:tcW w:w="1413" w:type="dxa"/>
            <w:vAlign w:val="center"/>
          </w:tcPr>
          <w:p w14:paraId="0300478E" w14:textId="64423394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25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CC5B4C1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326F9C2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23/Mar/2026</w:t>
            </w:r>
          </w:p>
          <w:p w14:paraId="7696CB71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742FA643" w14:textId="494852A1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27/Mar/2026 </w:t>
            </w:r>
          </w:p>
        </w:tc>
        <w:tc>
          <w:tcPr>
            <w:tcW w:w="425" w:type="dxa"/>
            <w:vAlign w:val="center"/>
          </w:tcPr>
          <w:p w14:paraId="630A4116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B6FE6CD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2EF5F8FA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D52A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7037D31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O.3.2.2.9. Oyun ve fiziki etkinliklerde bireysel farklılıklara saygı gösterir.</w:t>
            </w:r>
          </w:p>
          <w:p w14:paraId="28A9E2B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186B335E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639E490E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1.Hareketli Hedef Vurma</w:t>
            </w:r>
          </w:p>
          <w:p w14:paraId="4A6588D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2.Atma Tutma</w:t>
            </w:r>
          </w:p>
          <w:p w14:paraId="3440338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</w:t>
            </w:r>
          </w:p>
          <w:p w14:paraId="1E062A4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4.Raketle Vurma</w:t>
            </w:r>
          </w:p>
          <w:p w14:paraId="6D8F890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5.Dönme Salınım</w:t>
            </w:r>
          </w:p>
        </w:tc>
        <w:tc>
          <w:tcPr>
            <w:tcW w:w="3620" w:type="dxa"/>
            <w:vAlign w:val="center"/>
          </w:tcPr>
          <w:p w14:paraId="3689B39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sarı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 kartlarındaki etkinliklere öncelik verilmelidir.</w:t>
            </w:r>
          </w:p>
          <w:p w14:paraId="5BBB1858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6BF9934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6094B89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3A1D12B" w14:textId="447ADEA9" w:rsidR="00590E7D" w:rsidRPr="005F55A9" w:rsidRDefault="00590E7D" w:rsidP="00590E7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51883DFC" w14:textId="77777777" w:rsidTr="00590E7D">
        <w:trPr>
          <w:cantSplit/>
          <w:trHeight w:val="1180"/>
        </w:trPr>
        <w:tc>
          <w:tcPr>
            <w:tcW w:w="1413" w:type="dxa"/>
            <w:vAlign w:val="center"/>
          </w:tcPr>
          <w:p w14:paraId="24BD69B3" w14:textId="64FA9E78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26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118CB360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BF40284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>30/Mar/2026</w:t>
            </w:r>
          </w:p>
          <w:p w14:paraId="12DEB939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348A4857" w14:textId="6B11545F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F4">
              <w:rPr>
                <w:rFonts w:ascii="Arial" w:hAnsi="Arial" w:cs="Arial"/>
                <w:b/>
                <w:sz w:val="16"/>
                <w:szCs w:val="16"/>
              </w:rPr>
              <w:t xml:space="preserve">03/Nis/2026 </w:t>
            </w:r>
          </w:p>
        </w:tc>
        <w:tc>
          <w:tcPr>
            <w:tcW w:w="425" w:type="dxa"/>
            <w:vAlign w:val="center"/>
          </w:tcPr>
          <w:p w14:paraId="3805F976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40051F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2B116DA0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56A75429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49C35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747CA175" w14:textId="546E3203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O.3.2.2.10. Oyun ve fiziki etkinliklerde iş birliği becerileri geliştirir.</w:t>
            </w:r>
          </w:p>
        </w:tc>
        <w:tc>
          <w:tcPr>
            <w:tcW w:w="3047" w:type="dxa"/>
            <w:vAlign w:val="center"/>
          </w:tcPr>
          <w:p w14:paraId="6C4AEDF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11978B9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1.İşbirliği Yapalım</w:t>
            </w:r>
          </w:p>
          <w:p w14:paraId="7DD2497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2.Problemi Çözdüm</w:t>
            </w:r>
          </w:p>
          <w:p w14:paraId="0759238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3.Yönümüzü Bulalım</w:t>
            </w:r>
          </w:p>
          <w:p w14:paraId="01B424F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4.Uçan Daire</w:t>
            </w:r>
          </w:p>
        </w:tc>
        <w:tc>
          <w:tcPr>
            <w:tcW w:w="3620" w:type="dxa"/>
            <w:vAlign w:val="center"/>
          </w:tcPr>
          <w:p w14:paraId="76FA0EE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yararlanılabilir. İş birliği yapalım (1. kart), problemi</w:t>
            </w:r>
          </w:p>
          <w:p w14:paraId="721AE6E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çözdüm (3. kart) kartlarına öncelik verilmelidir.</w:t>
            </w:r>
          </w:p>
          <w:p w14:paraId="0D19DA4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48E5701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250A987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3D6C675" w14:textId="22890E10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31C13094" w14:textId="77777777" w:rsidTr="00590E7D">
        <w:trPr>
          <w:cantSplit/>
          <w:trHeight w:val="1180"/>
        </w:trPr>
        <w:tc>
          <w:tcPr>
            <w:tcW w:w="1413" w:type="dxa"/>
            <w:vAlign w:val="center"/>
          </w:tcPr>
          <w:p w14:paraId="2A03FA1D" w14:textId="3E7102EA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27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759EF563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30B7A5C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>06/Nis/2026</w:t>
            </w:r>
          </w:p>
          <w:p w14:paraId="2E917468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</w:p>
          <w:p w14:paraId="2D207592" w14:textId="4A620CCA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 xml:space="preserve"> 10/Nis/2026</w:t>
            </w:r>
          </w:p>
        </w:tc>
        <w:tc>
          <w:tcPr>
            <w:tcW w:w="425" w:type="dxa"/>
            <w:vAlign w:val="center"/>
          </w:tcPr>
          <w:p w14:paraId="12872245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4B1C7B" w14:textId="653A68BC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0CD0F2E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470446E3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08E99" w14:textId="0A2055AC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49BB5D59" w14:textId="15836DD8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O.3.2.2.10. Oyun ve fiziki etkinliklerde iş birliği becerileri geliştirir.</w:t>
            </w:r>
          </w:p>
        </w:tc>
        <w:tc>
          <w:tcPr>
            <w:tcW w:w="3047" w:type="dxa"/>
            <w:vAlign w:val="center"/>
          </w:tcPr>
          <w:p w14:paraId="6E19C07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6CF8D278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1.İşbirliği Yapalım</w:t>
            </w:r>
          </w:p>
          <w:p w14:paraId="20AF259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2.Problemi Çözdüm</w:t>
            </w:r>
          </w:p>
          <w:p w14:paraId="7A416C7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3.Yönümüzü Bulalım</w:t>
            </w:r>
          </w:p>
          <w:p w14:paraId="33F8EA09" w14:textId="3AEAF8EF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4.Uçan Daire</w:t>
            </w:r>
          </w:p>
        </w:tc>
        <w:tc>
          <w:tcPr>
            <w:tcW w:w="3620" w:type="dxa"/>
            <w:vAlign w:val="center"/>
          </w:tcPr>
          <w:p w14:paraId="635CAB4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yararlanılabilir. İş birliği yapalım (1. kart), problemi</w:t>
            </w:r>
          </w:p>
          <w:p w14:paraId="7523EDC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çözdüm (3. kart) kartlarına öncelik verilmelidir.</w:t>
            </w:r>
          </w:p>
          <w:p w14:paraId="6F3738C7" w14:textId="7E65D876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77050D1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17D3ADF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48A1E82" w14:textId="2EC63773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50EE6B5E" w14:textId="77777777" w:rsidTr="00590E7D">
        <w:trPr>
          <w:cantSplit/>
          <w:trHeight w:val="1211"/>
        </w:trPr>
        <w:tc>
          <w:tcPr>
            <w:tcW w:w="1413" w:type="dxa"/>
            <w:vAlign w:val="center"/>
          </w:tcPr>
          <w:p w14:paraId="3FB08F34" w14:textId="77777777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28.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HAFTA</w:t>
            </w:r>
          </w:p>
          <w:p w14:paraId="73729148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FD36815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>13/Nis/2026</w:t>
            </w:r>
          </w:p>
          <w:p w14:paraId="7462A83E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61222F47" w14:textId="0C4CABAC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>17/Nis/2026</w:t>
            </w:r>
          </w:p>
        </w:tc>
        <w:tc>
          <w:tcPr>
            <w:tcW w:w="425" w:type="dxa"/>
            <w:vAlign w:val="center"/>
          </w:tcPr>
          <w:p w14:paraId="64B02B19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99F373" w14:textId="557258D0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EC611A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2F9F472C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73300" w14:textId="0C7A3C3A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48653D5C" w14:textId="0E1CA79C" w:rsidR="00590E7D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O.3.2.2.11. Oyun ve fiziki etkinliklerde başarıyı tebrik eder.</w:t>
            </w:r>
          </w:p>
          <w:p w14:paraId="7C56C404" w14:textId="27AABE12" w:rsidR="007275AB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A92AD" w14:textId="7A1A6E0E" w:rsidR="007275AB" w:rsidRPr="005F55A9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</w:p>
          <w:p w14:paraId="6BF2F50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6EEFC66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7F9BC218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1.Hareketli Hedef Vurma</w:t>
            </w:r>
          </w:p>
          <w:p w14:paraId="1572210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2.Atma Tutma</w:t>
            </w:r>
          </w:p>
          <w:p w14:paraId="5669212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3.Yuvarlama</w:t>
            </w:r>
          </w:p>
          <w:p w14:paraId="1A2A477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4.Raketle Vurma</w:t>
            </w:r>
          </w:p>
          <w:p w14:paraId="22D9A38D" w14:textId="63054A38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5.Dönme Salınım</w:t>
            </w:r>
          </w:p>
        </w:tc>
        <w:tc>
          <w:tcPr>
            <w:tcW w:w="3620" w:type="dxa"/>
            <w:vAlign w:val="center"/>
          </w:tcPr>
          <w:p w14:paraId="5CFD2EF1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oyunlardan yararlanılabilir.</w:t>
            </w:r>
          </w:p>
          <w:p w14:paraId="284BE836" w14:textId="77FEC344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4F09877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B9E2171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03182920" w14:textId="3C75BDA6" w:rsidR="00590E7D" w:rsidRPr="005F55A9" w:rsidRDefault="00590E7D" w:rsidP="00590E7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27C1D5CA" w14:textId="77777777" w:rsidTr="00590E7D">
        <w:trPr>
          <w:cantSplit/>
          <w:trHeight w:val="1094"/>
        </w:trPr>
        <w:tc>
          <w:tcPr>
            <w:tcW w:w="1413" w:type="dxa"/>
            <w:vAlign w:val="center"/>
          </w:tcPr>
          <w:p w14:paraId="4A8DE1CF" w14:textId="77777777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29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401C9C57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FD2A5DE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>20/Nis/2026</w:t>
            </w:r>
          </w:p>
          <w:p w14:paraId="1ED69C98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260603F9" w14:textId="5F321182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32B30">
              <w:rPr>
                <w:rFonts w:ascii="Arial" w:hAnsi="Arial" w:cs="Arial"/>
                <w:b/>
                <w:sz w:val="16"/>
                <w:szCs w:val="16"/>
              </w:rPr>
              <w:t>24/Nis/2026</w:t>
            </w:r>
          </w:p>
        </w:tc>
        <w:tc>
          <w:tcPr>
            <w:tcW w:w="425" w:type="dxa"/>
            <w:vAlign w:val="center"/>
          </w:tcPr>
          <w:p w14:paraId="220E1A4A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D33B00" w14:textId="65E91466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0B3B1657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74D4CDE3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B5D24" w14:textId="22EB65D8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3BAEC3FE" w14:textId="62FD19ED" w:rsidR="00590E7D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O.3.2.2.12. Oyunlarda karşılaştığı problemlere çözümler önerir.</w:t>
            </w:r>
          </w:p>
          <w:p w14:paraId="22D88944" w14:textId="6816CC51" w:rsidR="007275AB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93EBA" w14:textId="3E066778" w:rsidR="007275AB" w:rsidRPr="005F55A9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</w:p>
          <w:p w14:paraId="7E812EB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3AA1CDC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6C60115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1.Problemi Çözdüm</w:t>
            </w:r>
          </w:p>
          <w:p w14:paraId="3C867D2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2.İşbirliği Yapalım</w:t>
            </w:r>
          </w:p>
          <w:p w14:paraId="0E7C9B9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3.Yönümüzü Bulalım</w:t>
            </w:r>
          </w:p>
          <w:p w14:paraId="3CEA9121" w14:textId="5D698F79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4.Uçan Daire</w:t>
            </w:r>
          </w:p>
        </w:tc>
        <w:tc>
          <w:tcPr>
            <w:tcW w:w="3620" w:type="dxa"/>
            <w:vAlign w:val="center"/>
          </w:tcPr>
          <w:p w14:paraId="35B207D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14:paraId="0DCE66B3" w14:textId="09E2EE9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638717F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50AF89C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42468DFC" w14:textId="7945FE85" w:rsidR="00590E7D" w:rsidRPr="005F55A9" w:rsidRDefault="00590E7D" w:rsidP="00590E7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755D2B58" w14:textId="77777777" w:rsidTr="00590E7D">
        <w:trPr>
          <w:cantSplit/>
          <w:trHeight w:val="1273"/>
        </w:trPr>
        <w:tc>
          <w:tcPr>
            <w:tcW w:w="1413" w:type="dxa"/>
            <w:vAlign w:val="center"/>
          </w:tcPr>
          <w:p w14:paraId="2318C655" w14:textId="41BAFD80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30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087D5DC2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754A684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>27/Nis/2026</w:t>
            </w:r>
          </w:p>
          <w:p w14:paraId="28D32634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43EC6E19" w14:textId="1584F5B7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01/May/2026 </w:t>
            </w:r>
          </w:p>
        </w:tc>
        <w:tc>
          <w:tcPr>
            <w:tcW w:w="425" w:type="dxa"/>
            <w:vAlign w:val="center"/>
          </w:tcPr>
          <w:p w14:paraId="62029A0E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489058" w14:textId="2549701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7112BE0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771212FF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BB708" w14:textId="0B6FC0D8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517F61B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9A169" w14:textId="1ED38F6E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O.3.2.2.13. Aktif ve sağlıklı hayat davranışı geliştirmek için çeşitli teknolojileri kullanır.</w:t>
            </w:r>
          </w:p>
        </w:tc>
        <w:tc>
          <w:tcPr>
            <w:tcW w:w="3047" w:type="dxa"/>
            <w:vAlign w:val="center"/>
          </w:tcPr>
          <w:p w14:paraId="3532376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6284D02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1.Kuyruk Yakalama</w:t>
            </w:r>
          </w:p>
          <w:p w14:paraId="1C32183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2.Bayrak Yarışı</w:t>
            </w:r>
          </w:p>
          <w:p w14:paraId="48D7209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3.Hedef oyunları</w:t>
            </w:r>
          </w:p>
          <w:p w14:paraId="00090B7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Vurma oyunları</w:t>
            </w:r>
          </w:p>
          <w:p w14:paraId="78A1FFCC" w14:textId="035E3BB6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5.Yuvarlama Tutma oyunları</w:t>
            </w:r>
          </w:p>
        </w:tc>
        <w:tc>
          <w:tcPr>
            <w:tcW w:w="3620" w:type="dxa"/>
            <w:vAlign w:val="center"/>
          </w:tcPr>
          <w:p w14:paraId="5C95906E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</w:t>
            </w:r>
          </w:p>
          <w:p w14:paraId="42BC094B" w14:textId="70D2C0C6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09026291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B8BFDA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42BD5B1C" w14:textId="048F23F3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6F6F842E" w14:textId="77777777" w:rsidTr="00590E7D">
        <w:trPr>
          <w:cantSplit/>
          <w:trHeight w:val="1135"/>
        </w:trPr>
        <w:tc>
          <w:tcPr>
            <w:tcW w:w="1413" w:type="dxa"/>
            <w:vAlign w:val="center"/>
          </w:tcPr>
          <w:p w14:paraId="499E8233" w14:textId="68072127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1. HAFTA</w:t>
            </w:r>
          </w:p>
          <w:p w14:paraId="60F5A9C1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9FA4295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>04/May/2026</w:t>
            </w:r>
          </w:p>
          <w:p w14:paraId="480FAD8C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16E06E35" w14:textId="20D93695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08/May/2026 </w:t>
            </w:r>
          </w:p>
        </w:tc>
        <w:tc>
          <w:tcPr>
            <w:tcW w:w="425" w:type="dxa"/>
            <w:vAlign w:val="center"/>
          </w:tcPr>
          <w:p w14:paraId="3AF098DB" w14:textId="2F4C0532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7171F691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3C0CFBC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5F765" w14:textId="5924F3AA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190" w:type="dxa"/>
            <w:vAlign w:val="center"/>
          </w:tcPr>
          <w:p w14:paraId="082E0A8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A60E60" w14:textId="695588D8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O.3.2.2.13. Aktif ve sağlıklı hayat davranışı geliştirmek için çeşitli teknolojileri kullanır.</w:t>
            </w:r>
          </w:p>
        </w:tc>
        <w:tc>
          <w:tcPr>
            <w:tcW w:w="3047" w:type="dxa"/>
            <w:vAlign w:val="center"/>
          </w:tcPr>
          <w:p w14:paraId="116FB71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Sarı Fiziksel Etkinlik Kartları</w:t>
            </w:r>
          </w:p>
          <w:p w14:paraId="05CFA10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1.Kuyruk Yakalama</w:t>
            </w:r>
          </w:p>
          <w:p w14:paraId="09627CA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2.Bayrak Yarışı</w:t>
            </w:r>
          </w:p>
          <w:p w14:paraId="225552C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3.Hedef oyunları</w:t>
            </w:r>
          </w:p>
          <w:p w14:paraId="3E55B85E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4.Atma Vurma oyunları</w:t>
            </w:r>
          </w:p>
          <w:p w14:paraId="3F00A506" w14:textId="5D195F5D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5.Yuvarlama Tutma oyunları</w:t>
            </w:r>
          </w:p>
        </w:tc>
        <w:tc>
          <w:tcPr>
            <w:tcW w:w="3620" w:type="dxa"/>
            <w:vAlign w:val="center"/>
          </w:tcPr>
          <w:p w14:paraId="77A90EEA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Tüm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yararlanılabilir.</w:t>
            </w:r>
          </w:p>
          <w:p w14:paraId="3B24ECD7" w14:textId="2BAE0D96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4E7DD7F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4CD4377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129EC16F" w14:textId="0460A44E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643080BA" w14:textId="77777777" w:rsidTr="00590E7D">
        <w:trPr>
          <w:cantSplit/>
          <w:trHeight w:val="1265"/>
        </w:trPr>
        <w:tc>
          <w:tcPr>
            <w:tcW w:w="1413" w:type="dxa"/>
            <w:vAlign w:val="center"/>
          </w:tcPr>
          <w:p w14:paraId="1C3BB546" w14:textId="45C93506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32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9A60B4F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62DDAFC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>11/May/2026</w:t>
            </w:r>
          </w:p>
          <w:p w14:paraId="08350C5C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6EB5EA0" w14:textId="1836C520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AC6">
              <w:rPr>
                <w:rFonts w:ascii="Arial" w:hAnsi="Arial" w:cs="Arial"/>
                <w:b/>
                <w:sz w:val="16"/>
                <w:szCs w:val="16"/>
              </w:rPr>
              <w:t xml:space="preserve">15/May/2026 </w:t>
            </w:r>
          </w:p>
        </w:tc>
        <w:tc>
          <w:tcPr>
            <w:tcW w:w="425" w:type="dxa"/>
            <w:vAlign w:val="center"/>
          </w:tcPr>
          <w:p w14:paraId="1E9A08BA" w14:textId="369DDBA8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164D90E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38BDA745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C6CD5E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50C11FD2" w14:textId="77777777" w:rsidR="00590E7D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O.3.2.3.2. Basit ritimli yöresel halk dansları yapar.</w:t>
            </w:r>
          </w:p>
          <w:p w14:paraId="2C2F1567" w14:textId="77777777" w:rsidR="007275AB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0D3F3E" w14:textId="5C12748F" w:rsidR="007275AB" w:rsidRPr="005F55A9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3047" w:type="dxa"/>
            <w:vAlign w:val="center"/>
          </w:tcPr>
          <w:p w14:paraId="2C3FFFC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2E44F98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1.Halk Dansları 1 -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kafkas</w:t>
            </w:r>
            <w:proofErr w:type="spellEnd"/>
          </w:p>
          <w:p w14:paraId="272536F0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2.Halk Dansları 2 - Zeybek</w:t>
            </w:r>
          </w:p>
          <w:p w14:paraId="1CC7A1CB" w14:textId="1A6843C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3.Halk Dansları 3 -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Atabarı</w:t>
            </w:r>
            <w:proofErr w:type="spellEnd"/>
          </w:p>
          <w:p w14:paraId="59B963F0" w14:textId="280D2EC2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383BC45B" w14:textId="77777777" w:rsidR="00590E7D" w:rsidRPr="005F55A9" w:rsidRDefault="00590E7D" w:rsidP="00590E7D">
            <w:pPr>
              <w:tabs>
                <w:tab w:val="left" w:pos="424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“Kültürümü Tanıyorum”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2122" w:type="dxa"/>
            <w:vAlign w:val="center"/>
          </w:tcPr>
          <w:p w14:paraId="3E2F7F9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3F3E6BB8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67E8AC8D" w14:textId="58B73D98" w:rsidR="00590E7D" w:rsidRPr="005F55A9" w:rsidRDefault="00590E7D" w:rsidP="00590E7D">
            <w:pPr>
              <w:tabs>
                <w:tab w:val="left" w:pos="424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3194D272" w14:textId="77777777" w:rsidTr="00590E7D">
        <w:trPr>
          <w:cantSplit/>
          <w:trHeight w:val="1269"/>
        </w:trPr>
        <w:tc>
          <w:tcPr>
            <w:tcW w:w="1413" w:type="dxa"/>
            <w:vAlign w:val="center"/>
          </w:tcPr>
          <w:p w14:paraId="05FE16AF" w14:textId="7A031276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33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7FB8F53D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006B4C1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18/May/2026</w:t>
            </w:r>
          </w:p>
          <w:p w14:paraId="61F9B96B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32367719" w14:textId="4C51320B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22/May/2026</w:t>
            </w:r>
          </w:p>
        </w:tc>
        <w:tc>
          <w:tcPr>
            <w:tcW w:w="425" w:type="dxa"/>
            <w:vAlign w:val="center"/>
          </w:tcPr>
          <w:p w14:paraId="6E83C096" w14:textId="65DB074A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64B3563F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4F008D25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037C6" w14:textId="6333B19C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04246C3B" w14:textId="77777777" w:rsidR="00590E7D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O.3.2.3.2. Basit ritimli yöresel halk dansları yapar.</w:t>
            </w:r>
          </w:p>
          <w:p w14:paraId="5BD0F5F4" w14:textId="77777777" w:rsidR="007275AB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E87562" w14:textId="78091AC5" w:rsidR="007275AB" w:rsidRPr="005F55A9" w:rsidRDefault="007275AB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7275AB">
              <w:rPr>
                <w:rFonts w:ascii="Arial" w:hAnsi="Arial" w:cs="Arial"/>
                <w:sz w:val="16"/>
                <w:szCs w:val="16"/>
              </w:rPr>
              <w:t>BO.3.2.3.1. Bayram, kutlama ve törenler için hazırlık yapar.</w:t>
            </w:r>
            <w:bookmarkStart w:id="1" w:name="_GoBack"/>
            <w:bookmarkEnd w:id="1"/>
          </w:p>
        </w:tc>
        <w:tc>
          <w:tcPr>
            <w:tcW w:w="3047" w:type="dxa"/>
            <w:vAlign w:val="center"/>
          </w:tcPr>
          <w:p w14:paraId="77E5B331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4218675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1.Halk Dansları 1 -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kafkas</w:t>
            </w:r>
            <w:proofErr w:type="spellEnd"/>
          </w:p>
          <w:p w14:paraId="3D408CD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2.Halk Dansları 2 - Zeybek</w:t>
            </w:r>
          </w:p>
          <w:p w14:paraId="70678B4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3.Halk Dansları 3 -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Atabarı</w:t>
            </w:r>
            <w:proofErr w:type="spellEnd"/>
          </w:p>
          <w:p w14:paraId="64EBEAE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14:paraId="499F392B" w14:textId="4F5678E8" w:rsidR="00590E7D" w:rsidRPr="005F55A9" w:rsidRDefault="00590E7D" w:rsidP="00590E7D">
            <w:pPr>
              <w:tabs>
                <w:tab w:val="left" w:pos="424"/>
              </w:tabs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“Kültürümü Tanıyorum”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FEK’lerinden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2122" w:type="dxa"/>
            <w:vAlign w:val="center"/>
          </w:tcPr>
          <w:p w14:paraId="5E97D01B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011793B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7C6108A0" w14:textId="0089DF1F" w:rsidR="00590E7D" w:rsidRPr="005F55A9" w:rsidRDefault="00590E7D" w:rsidP="00590E7D">
            <w:pPr>
              <w:tabs>
                <w:tab w:val="left" w:pos="424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014164DB" w14:textId="77777777" w:rsidTr="00590E7D">
        <w:trPr>
          <w:cantSplit/>
          <w:trHeight w:val="1223"/>
        </w:trPr>
        <w:tc>
          <w:tcPr>
            <w:tcW w:w="1413" w:type="dxa"/>
            <w:vAlign w:val="center"/>
          </w:tcPr>
          <w:p w14:paraId="3BAE69DF" w14:textId="3F177470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34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2D205732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31DED29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25/May/2026</w:t>
            </w:r>
          </w:p>
          <w:p w14:paraId="28EC0D29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261D50A5" w14:textId="7E1FE6F4" w:rsidR="00590E7D" w:rsidRPr="005F55A9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29/May/2026</w:t>
            </w:r>
          </w:p>
        </w:tc>
        <w:tc>
          <w:tcPr>
            <w:tcW w:w="425" w:type="dxa"/>
            <w:vAlign w:val="center"/>
          </w:tcPr>
          <w:p w14:paraId="420BAF01" w14:textId="6716F472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DAB9E63" w14:textId="5AEE97ED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14:paraId="4BE80AA4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1FED04C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D1FE8" w14:textId="744E73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2E8D3FEC" w14:textId="186626C6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O.3.2.3.3. Seçtiği geleneksel çocuk oyunlarını arkadaşlarına oynatır.</w:t>
            </w:r>
          </w:p>
          <w:p w14:paraId="7973C87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B6A3E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0FBA7BA9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0026B25A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1.Yedi Kale</w:t>
            </w:r>
          </w:p>
          <w:p w14:paraId="6794E3C3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2.Ayakkabı Saklamak</w:t>
            </w:r>
          </w:p>
          <w:p w14:paraId="55F28B1A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3.Hamam Kubbe</w:t>
            </w:r>
          </w:p>
          <w:p w14:paraId="311BDF96" w14:textId="43BE607A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4.Çember Çevirme</w:t>
            </w:r>
          </w:p>
        </w:tc>
        <w:tc>
          <w:tcPr>
            <w:tcW w:w="3620" w:type="dxa"/>
            <w:vAlign w:val="center"/>
          </w:tcPr>
          <w:p w14:paraId="3F024B36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14:paraId="560C1DDF" w14:textId="5355A9F6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0D090A4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2EDCBE5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29E2EA40" w14:textId="657E899C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37A5D09D" w14:textId="77777777" w:rsidTr="00590E7D">
        <w:trPr>
          <w:cantSplit/>
          <w:trHeight w:val="983"/>
        </w:trPr>
        <w:tc>
          <w:tcPr>
            <w:tcW w:w="1413" w:type="dxa"/>
            <w:vAlign w:val="center"/>
          </w:tcPr>
          <w:p w14:paraId="6EE0A432" w14:textId="42D34001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35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3B080781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3F7E24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01/Haz/2026</w:t>
            </w:r>
          </w:p>
          <w:p w14:paraId="77884129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D1C8DC4" w14:textId="0AD70FDD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05/Haz/2026</w:t>
            </w:r>
          </w:p>
        </w:tc>
        <w:tc>
          <w:tcPr>
            <w:tcW w:w="425" w:type="dxa"/>
            <w:vAlign w:val="center"/>
          </w:tcPr>
          <w:p w14:paraId="39002446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2B778D78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14:paraId="557C6DD1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218DC35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AFDCD" w14:textId="568BC755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4B6AE2D7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O.3.2.3.3. Seçtiği geleneksel çocuk oyunlarını arkadaşlarına oynatır.</w:t>
            </w:r>
          </w:p>
          <w:p w14:paraId="5E8D3F93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766B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6BCCD2B3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2BBC173D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1.Yedi Kale</w:t>
            </w:r>
          </w:p>
          <w:p w14:paraId="69D43C86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2.Ayakkabı Saklamak</w:t>
            </w:r>
          </w:p>
          <w:p w14:paraId="0E22D7D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3.Hamam Kubbe</w:t>
            </w:r>
          </w:p>
          <w:p w14:paraId="22DC014D" w14:textId="69BE3F6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4.Çember Çevirme</w:t>
            </w:r>
          </w:p>
        </w:tc>
        <w:tc>
          <w:tcPr>
            <w:tcW w:w="3620" w:type="dxa"/>
            <w:vAlign w:val="center"/>
          </w:tcPr>
          <w:p w14:paraId="4293EB8D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14:paraId="6D2AAEC0" w14:textId="3FC0477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4F12914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165B6D71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197EFC68" w14:textId="4C824112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370173BD" w14:textId="77777777" w:rsidTr="00590E7D">
        <w:trPr>
          <w:cantSplit/>
          <w:trHeight w:val="1266"/>
        </w:trPr>
        <w:tc>
          <w:tcPr>
            <w:tcW w:w="1413" w:type="dxa"/>
            <w:vAlign w:val="center"/>
          </w:tcPr>
          <w:p w14:paraId="5158BB88" w14:textId="0BE21172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>. HAFTA</w:t>
            </w:r>
          </w:p>
          <w:p w14:paraId="541F1E8E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9DFA661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08/Haz/2026</w:t>
            </w:r>
          </w:p>
          <w:p w14:paraId="6A8358F7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5D1E2E72" w14:textId="53FEA16B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D67CF">
              <w:rPr>
                <w:rFonts w:ascii="Arial" w:hAnsi="Arial" w:cs="Arial"/>
                <w:b/>
                <w:sz w:val="16"/>
                <w:szCs w:val="16"/>
              </w:rPr>
              <w:t>12/Haz/2026</w:t>
            </w:r>
          </w:p>
        </w:tc>
        <w:tc>
          <w:tcPr>
            <w:tcW w:w="425" w:type="dxa"/>
            <w:vAlign w:val="center"/>
          </w:tcPr>
          <w:p w14:paraId="7195B464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69E8C073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14:paraId="17366734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1D21E79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2BF158" w14:textId="38BD8FED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5B47404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O.3.2.3.3. Seçtiği geleneksel çocuk oyunlarını arkadaşlarına oynatır.</w:t>
            </w:r>
          </w:p>
          <w:p w14:paraId="577AB592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D67039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19947596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6F6FC345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1.Yedi Kale</w:t>
            </w:r>
          </w:p>
          <w:p w14:paraId="2DA32EB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2.Ayakkabı Saklamak</w:t>
            </w:r>
          </w:p>
          <w:p w14:paraId="68441E09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3.Hamam Kubbe</w:t>
            </w:r>
          </w:p>
          <w:p w14:paraId="169BF77A" w14:textId="18412D44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4.Çember Çevirme</w:t>
            </w:r>
          </w:p>
        </w:tc>
        <w:tc>
          <w:tcPr>
            <w:tcW w:w="3620" w:type="dxa"/>
            <w:vAlign w:val="center"/>
          </w:tcPr>
          <w:p w14:paraId="1772560F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14:paraId="7871C2B5" w14:textId="185C3473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5AE4BF3C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1489480D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F478D38" w14:textId="719DD9BC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56BB106F" w14:textId="77777777" w:rsidTr="00590E7D">
        <w:trPr>
          <w:cantSplit/>
          <w:trHeight w:val="1266"/>
        </w:trPr>
        <w:tc>
          <w:tcPr>
            <w:tcW w:w="1413" w:type="dxa"/>
            <w:vAlign w:val="center"/>
          </w:tcPr>
          <w:p w14:paraId="3271DC2B" w14:textId="4CDFEE63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37. 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HAFTA</w:t>
            </w:r>
          </w:p>
          <w:p w14:paraId="55183776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6ACD69D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>15/Haz/2026</w:t>
            </w:r>
          </w:p>
          <w:p w14:paraId="7E4BF512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</w:p>
          <w:p w14:paraId="070F6A14" w14:textId="4FB217E8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 xml:space="preserve"> 19/Haz/2026</w:t>
            </w:r>
          </w:p>
        </w:tc>
        <w:tc>
          <w:tcPr>
            <w:tcW w:w="425" w:type="dxa"/>
            <w:vAlign w:val="center"/>
          </w:tcPr>
          <w:p w14:paraId="35D43686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5A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75652E72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14:paraId="293C80E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AKTİF VE SAĞLIKLI HAYAT </w:t>
            </w:r>
          </w:p>
          <w:p w14:paraId="112A1009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3B98F" w14:textId="15B5F540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Kültürel Birikimlerimiz ve Değerlerimiz</w:t>
            </w:r>
          </w:p>
        </w:tc>
        <w:tc>
          <w:tcPr>
            <w:tcW w:w="3190" w:type="dxa"/>
            <w:vAlign w:val="center"/>
          </w:tcPr>
          <w:p w14:paraId="008E52C6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O.3.2.3.3. Seçtiği geleneksel çocuk oyunlarını arkadaşlarına oynatır.</w:t>
            </w:r>
          </w:p>
          <w:p w14:paraId="6F0A2415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27D64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31735A2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Mor Fiziksel Etkinlik Kartları</w:t>
            </w:r>
          </w:p>
          <w:p w14:paraId="5C7184E8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1.Yedi Kale</w:t>
            </w:r>
          </w:p>
          <w:p w14:paraId="0A049845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2.Ayakkabı Saklamak</w:t>
            </w:r>
          </w:p>
          <w:p w14:paraId="6D523654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3.Hamam Kubbe</w:t>
            </w:r>
          </w:p>
          <w:p w14:paraId="7DF12204" w14:textId="05FB1540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4.Çember Çevirme</w:t>
            </w:r>
          </w:p>
        </w:tc>
        <w:tc>
          <w:tcPr>
            <w:tcW w:w="3620" w:type="dxa"/>
            <w:vAlign w:val="center"/>
          </w:tcPr>
          <w:p w14:paraId="0C6AFEE9" w14:textId="77777777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5F55A9">
              <w:rPr>
                <w:rFonts w:ascii="Arial" w:hAnsi="Arial" w:cs="Arial"/>
                <w:sz w:val="16"/>
                <w:szCs w:val="16"/>
              </w:rPr>
              <w:t>FEK’lerindeki</w:t>
            </w:r>
            <w:proofErr w:type="spellEnd"/>
            <w:r w:rsidRPr="005F55A9">
              <w:rPr>
                <w:rFonts w:ascii="Arial" w:hAnsi="Arial" w:cs="Arial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14:paraId="26B2F89A" w14:textId="7FC1EF22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2122" w:type="dxa"/>
            <w:vAlign w:val="center"/>
          </w:tcPr>
          <w:p w14:paraId="4A71DABF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Oyun ve Fiziki Etkinlik</w:t>
            </w:r>
          </w:p>
          <w:p w14:paraId="0CE1B75E" w14:textId="77777777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Değerlendirme Formu</w:t>
            </w:r>
          </w:p>
          <w:p w14:paraId="3AF7FD3E" w14:textId="4A444CCB" w:rsidR="00590E7D" w:rsidRPr="005F55A9" w:rsidRDefault="00590E7D" w:rsidP="00590E7D">
            <w:pPr>
              <w:rPr>
                <w:rFonts w:ascii="Arial" w:hAnsi="Arial" w:cs="Arial"/>
                <w:sz w:val="16"/>
                <w:szCs w:val="16"/>
              </w:rPr>
            </w:pPr>
            <w:r w:rsidRPr="005F55A9">
              <w:rPr>
                <w:rFonts w:ascii="Arial" w:hAnsi="Arial" w:cs="Arial"/>
                <w:sz w:val="16"/>
                <w:szCs w:val="16"/>
              </w:rPr>
              <w:t>Gözlem Formu</w:t>
            </w:r>
          </w:p>
        </w:tc>
      </w:tr>
      <w:tr w:rsidR="00590E7D" w:rsidRPr="005F55A9" w14:paraId="5534BE6C" w14:textId="77777777" w:rsidTr="00590E7D">
        <w:trPr>
          <w:cantSplit/>
          <w:trHeight w:val="1266"/>
        </w:trPr>
        <w:tc>
          <w:tcPr>
            <w:tcW w:w="1413" w:type="dxa"/>
            <w:vAlign w:val="center"/>
          </w:tcPr>
          <w:p w14:paraId="49CE9C0C" w14:textId="720DFC75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38. </w:t>
            </w:r>
            <w:r w:rsidRPr="00425C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HAFTA</w:t>
            </w:r>
          </w:p>
          <w:p w14:paraId="1645574C" w14:textId="77777777" w:rsidR="00590E7D" w:rsidRPr="00425CFF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CADB31E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>22/Haz/2026</w:t>
            </w:r>
          </w:p>
          <w:p w14:paraId="0308BC16" w14:textId="77777777" w:rsidR="000A39FD" w:rsidRDefault="00590E7D" w:rsidP="00590E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</w:p>
          <w:p w14:paraId="04F44A42" w14:textId="3EBD6642" w:rsidR="00590E7D" w:rsidRDefault="00590E7D" w:rsidP="00590E7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6CF8">
              <w:rPr>
                <w:rFonts w:ascii="Arial" w:hAnsi="Arial" w:cs="Arial"/>
                <w:b/>
                <w:sz w:val="16"/>
                <w:szCs w:val="16"/>
              </w:rPr>
              <w:t>26/Haz/2026</w:t>
            </w:r>
          </w:p>
        </w:tc>
        <w:tc>
          <w:tcPr>
            <w:tcW w:w="425" w:type="dxa"/>
            <w:vAlign w:val="center"/>
          </w:tcPr>
          <w:p w14:paraId="2AD166F2" w14:textId="77777777" w:rsidR="00590E7D" w:rsidRPr="005F55A9" w:rsidRDefault="00590E7D" w:rsidP="00590E7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92" w:type="dxa"/>
            <w:gridSpan w:val="5"/>
            <w:vAlign w:val="center"/>
          </w:tcPr>
          <w:p w14:paraId="7CA80780" w14:textId="4FEDA420" w:rsidR="00590E7D" w:rsidRPr="005F55A9" w:rsidRDefault="00590E7D" w:rsidP="0059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YIL SONU FAALİYET HAFTASI</w:t>
            </w:r>
          </w:p>
        </w:tc>
      </w:tr>
      <w:bookmarkEnd w:id="0"/>
    </w:tbl>
    <w:p w14:paraId="189EC154" w14:textId="77777777" w:rsidR="00EE462D" w:rsidRDefault="00EE462D" w:rsidP="00E91953">
      <w:pPr>
        <w:pStyle w:val="AralkYok"/>
        <w:ind w:right="-1306"/>
        <w:rPr>
          <w:rFonts w:ascii="Comic Sans MS" w:hAnsi="Comic Sans MS" w:cs="Arial"/>
        </w:rPr>
      </w:pPr>
    </w:p>
    <w:p w14:paraId="3F09F109" w14:textId="77777777" w:rsidR="00EE462D" w:rsidRDefault="00EE462D" w:rsidP="002D272F">
      <w:pPr>
        <w:pStyle w:val="AralkYok"/>
        <w:ind w:left="-142" w:right="-1306"/>
        <w:rPr>
          <w:rFonts w:ascii="Comic Sans MS" w:hAnsi="Comic Sans MS" w:cs="Arial"/>
        </w:rPr>
      </w:pPr>
    </w:p>
    <w:p w14:paraId="24665DD4" w14:textId="77777777" w:rsidR="00D061A8" w:rsidRDefault="00D061A8" w:rsidP="00F15035">
      <w:pPr>
        <w:pStyle w:val="AralkYok"/>
        <w:ind w:left="-142" w:right="-1306"/>
        <w:jc w:val="center"/>
        <w:rPr>
          <w:rFonts w:ascii="Comic Sans MS" w:hAnsi="Comic Sans MS" w:cs="Arial"/>
          <w:b/>
          <w:bCs/>
          <w:sz w:val="36"/>
          <w:szCs w:val="36"/>
        </w:rPr>
      </w:pPr>
    </w:p>
    <w:p w14:paraId="388B2544" w14:textId="77777777" w:rsidR="006C680F" w:rsidRPr="0015695A" w:rsidRDefault="006C680F" w:rsidP="006C680F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15695A">
        <w:rPr>
          <w:rFonts w:ascii="Tahoma" w:hAnsi="Tahoma" w:cs="Tahoma"/>
          <w:bCs/>
          <w:sz w:val="20"/>
          <w:szCs w:val="20"/>
        </w:rPr>
        <w:t>UYGUNDUR</w:t>
      </w:r>
    </w:p>
    <w:p w14:paraId="4D21868E" w14:textId="26DB19F8" w:rsidR="006C680F" w:rsidRPr="0015695A" w:rsidRDefault="006C680F" w:rsidP="006C680F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15695A">
        <w:rPr>
          <w:rFonts w:ascii="Tahoma" w:hAnsi="Tahoma" w:cs="Tahoma"/>
          <w:bCs/>
          <w:sz w:val="20"/>
          <w:szCs w:val="20"/>
        </w:rPr>
        <w:t>…./09/202</w:t>
      </w:r>
      <w:r w:rsidR="00BE6851">
        <w:rPr>
          <w:rFonts w:ascii="Tahoma" w:hAnsi="Tahoma" w:cs="Tahoma"/>
          <w:bCs/>
          <w:sz w:val="20"/>
          <w:szCs w:val="20"/>
        </w:rPr>
        <w:t>5</w:t>
      </w:r>
    </w:p>
    <w:p w14:paraId="1A33E229" w14:textId="77777777" w:rsidR="006C680F" w:rsidRPr="0015695A" w:rsidRDefault="006C680F" w:rsidP="006C680F">
      <w:pPr>
        <w:jc w:val="center"/>
        <w:rPr>
          <w:rFonts w:ascii="Tahoma" w:hAnsi="Tahoma" w:cs="Tahoma"/>
          <w:bCs/>
          <w:sz w:val="20"/>
          <w:szCs w:val="20"/>
        </w:rPr>
      </w:pPr>
    </w:p>
    <w:p w14:paraId="5377F9F0" w14:textId="52DD025D" w:rsidR="006C680F" w:rsidRPr="007A40FE" w:rsidRDefault="0015695A" w:rsidP="006C680F">
      <w:pPr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F66007" wp14:editId="203647FF">
            <wp:simplePos x="0" y="0"/>
            <wp:positionH relativeFrom="margin">
              <wp:posOffset>7993380</wp:posOffset>
            </wp:positionH>
            <wp:positionV relativeFrom="paragraph">
              <wp:posOffset>138430</wp:posOffset>
            </wp:positionV>
            <wp:extent cx="1150620" cy="575310"/>
            <wp:effectExtent l="0" t="0" r="0" b="0"/>
            <wp:wrapSquare wrapText="bothSides"/>
            <wp:docPr id="939957805" name="Resim 93995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0F" w:rsidRPr="0015695A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               </w:t>
      </w:r>
      <w:r w:rsidR="006C680F" w:rsidRPr="0015695A">
        <w:rPr>
          <w:rFonts w:ascii="Tahoma" w:hAnsi="Tahoma" w:cs="Tahoma"/>
          <w:bCs/>
          <w:sz w:val="20"/>
          <w:szCs w:val="20"/>
        </w:rPr>
        <w:t>Okul Müdürü</w:t>
      </w:r>
    </w:p>
    <w:p w14:paraId="3CBC4B1F" w14:textId="3F4C1B05" w:rsidR="006C680F" w:rsidRDefault="006C680F" w:rsidP="006C680F">
      <w:pPr>
        <w:rPr>
          <w:rFonts w:ascii="Tahoma" w:hAnsi="Tahoma" w:cs="Tahoma"/>
          <w:b/>
          <w:bCs/>
          <w:sz w:val="24"/>
          <w:szCs w:val="24"/>
        </w:rPr>
      </w:pPr>
    </w:p>
    <w:p w14:paraId="1E9AC36C" w14:textId="1381232C" w:rsidR="006C680F" w:rsidRDefault="0015695A" w:rsidP="006C680F">
      <w:pPr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7EE53" wp14:editId="400F3E9C">
                <wp:simplePos x="0" y="0"/>
                <wp:positionH relativeFrom="column">
                  <wp:posOffset>7474585</wp:posOffset>
                </wp:positionH>
                <wp:positionV relativeFrom="paragraph">
                  <wp:posOffset>90805</wp:posOffset>
                </wp:positionV>
                <wp:extent cx="2278380" cy="33528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14D65" w14:textId="77777777" w:rsidR="00911CCA" w:rsidRPr="0015695A" w:rsidRDefault="00911CCA" w:rsidP="006C680F">
                            <w:pPr>
                              <w:jc w:val="center"/>
                              <w:rPr>
                                <w:rStyle w:val="Kpr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15695A">
                                <w:rPr>
                                  <w:rStyle w:val="Kpr"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786318BE" w14:textId="77777777" w:rsidR="00911CCA" w:rsidRPr="0015695A" w:rsidRDefault="00911CCA" w:rsidP="006C680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EE53" id="Dikdörtgen 2" o:spid="_x0000_s1026" style="position:absolute;margin-left:588.55pt;margin-top:7.15pt;width:179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IWjwIAAGEFAAAOAAAAZHJzL2Uyb0RvYy54bWysVM1O3DAQvlfqO1i+l+wGKDQii1YgqkoI&#10;UKHi7HXsjVXHdsfeTbYP1hfoi3VsZwOFqoeqe8iO5+ebmc8zPjsfOk22AryypqbzgxklwnDbKLOu&#10;6ZeHq3enlPjATMO0NaKmO+Hp+eLtm7PeVaK0rdWNAIIgxle9q2kbgquKwvNWdMwfWCcMGqWFjgU8&#10;wrpogPWI3uminM3eF72FxoHlwnvUXmYjXSR8KQUPt1J6EYiuKdYW0hfSdxW/xeKMVWtgrlV8LIP9&#10;QxUdUwaTTlCXLDCyAfUKqlMcrLcyHHDbFVZKxUXqAbuZz150c98yJ1IvSI53E03+/8Hym+0dENXU&#10;tKTEsA6v6FJ9bX7+gLAWhpSRoN75Cv3u3R2MJ49i7HaQ0MV/7IMMidTdRKoYAuGoLMuT08NT5J6j&#10;7fDwuEQZYYqnaAc+fBS2I1GoKeClJS7Z9tqH7Lp3icmMvVJao55V2vymQMyoKWLBucQkhZ0W2fuz&#10;kNhrLColSFMmLjSQLcP5YJwLE+bZ1LJGZPXxDH9jyVNEakAbBIzIEguasEeAOMGvsXM7o38MFWlI&#10;p+DZ3wrLwVNEymxNmII7ZSz8CUBjV2Pm7L8nKVMTWQrDakCXKK5ss8OhAJu3xTt+pfBmrpkPdwxw&#10;PfAyceXDLX6ktn1NuVaOktbC95e66IfTihZKelyzmvpvGwaCEv3J4Bx/mB8dxb1Mh6PjkxIP8Nyy&#10;em4xm+7C4k3N8VFxPInRP+i9KMF2j/giLGNWNDHDMTcWGGB/uAh5/fFN4WK5TG64i46Fa3PveASP&#10;xMaJexgeGbhxLAMO9I3drySrXkxn9o2Rxi43wUqVRveJz5Fy3OM0O+ObEx+K5+fk9fQyLn4BAAD/&#10;/wMAUEsDBBQABgAIAAAAIQCQoUxq3gAAAAsBAAAPAAAAZHJzL2Rvd25yZXYueG1sTI/NTsMwEITv&#10;SLyDtUjcqBP6H+JUEQKkHtsgIW5OvCSBeB3Fbpq+PdsT3HY0n2Zn0t1kOzHi4FtHCuJZBAKpcqal&#10;WsF78fqwAeGDJqM7R6jggh522e1NqhPjznTA8RhqwSHkE62gCaFPpPRVg1b7meuR2Ptyg9WB5VBL&#10;M+gzh9tOPkbRSlrdEn9odI/PDVY/x5NV4MtxX1z6/OP701dl/kK2WOzflLq/m/InEAGn8AfDtT5X&#10;h4w7le5ExouOdbxex8zytZiDuBLL+XILolSwYkdmqfy/IfsFAAD//wMAUEsBAi0AFAAGAAgAAAAh&#10;ALaDOJL+AAAA4QEAABMAAAAAAAAAAAAAAAAAAAAAAFtDb250ZW50X1R5cGVzXS54bWxQSwECLQAU&#10;AAYACAAAACEAOP0h/9YAAACUAQAACwAAAAAAAAAAAAAAAAAvAQAAX3JlbHMvLnJlbHNQSwECLQAU&#10;AAYACAAAACEAummSFo8CAABhBQAADgAAAAAAAAAAAAAAAAAuAgAAZHJzL2Uyb0RvYy54bWxQSwEC&#10;LQAUAAYACAAAACEAkKFMat4AAAALAQAADwAAAAAAAAAAAAAAAADpBAAAZHJzL2Rvd25yZXYueG1s&#10;UEsFBgAAAAAEAAQA8wAAAPQFAAAAAA==&#10;" filled="f" stroked="f" strokeweight="2pt">
                <v:textbox>
                  <w:txbxContent>
                    <w:p w14:paraId="62E14D65" w14:textId="77777777" w:rsidR="00911CCA" w:rsidRPr="0015695A" w:rsidRDefault="00911CCA" w:rsidP="006C680F">
                      <w:pPr>
                        <w:jc w:val="center"/>
                        <w:rPr>
                          <w:rStyle w:val="Kpr"/>
                          <w:sz w:val="24"/>
                          <w:szCs w:val="24"/>
                        </w:rPr>
                      </w:pPr>
                      <w:hyperlink r:id="rId10" w:history="1">
                        <w:r w:rsidRPr="0015695A">
                          <w:rPr>
                            <w:rStyle w:val="Kpr"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786318BE" w14:textId="77777777" w:rsidR="00911CCA" w:rsidRPr="0015695A" w:rsidRDefault="00911CCA" w:rsidP="006C680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47D3F0" w14:textId="3D99B2F6" w:rsidR="006C680F" w:rsidRDefault="006C680F" w:rsidP="006C680F">
      <w:pPr>
        <w:rPr>
          <w:rFonts w:ascii="Tahoma" w:hAnsi="Tahoma" w:cs="Tahoma"/>
          <w:b/>
          <w:bCs/>
          <w:sz w:val="24"/>
          <w:szCs w:val="24"/>
        </w:rPr>
      </w:pPr>
    </w:p>
    <w:p w14:paraId="22B17B4A" w14:textId="25C0582A" w:rsidR="00F15035" w:rsidRPr="00F15035" w:rsidRDefault="006C680F" w:rsidP="00D97549">
      <w:r>
        <w:br w:type="textWrapping" w:clear="all"/>
      </w:r>
    </w:p>
    <w:sectPr w:rsidR="00F15035" w:rsidRPr="00F15035" w:rsidSect="00BE6851">
      <w:headerReference w:type="default" r:id="rId11"/>
      <w:pgSz w:w="16838" w:h="11906" w:orient="landscape"/>
      <w:pgMar w:top="993" w:right="1417" w:bottom="426" w:left="709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AB0D" w14:textId="77777777" w:rsidR="00254993" w:rsidRDefault="00254993" w:rsidP="00760D2A">
      <w:pPr>
        <w:spacing w:after="0" w:line="240" w:lineRule="auto"/>
      </w:pPr>
      <w:r>
        <w:separator/>
      </w:r>
    </w:p>
  </w:endnote>
  <w:endnote w:type="continuationSeparator" w:id="0">
    <w:p w14:paraId="48BCE0DD" w14:textId="77777777" w:rsidR="00254993" w:rsidRDefault="00254993" w:rsidP="0076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5A24" w14:textId="77777777" w:rsidR="00254993" w:rsidRDefault="00254993" w:rsidP="00760D2A">
      <w:pPr>
        <w:spacing w:after="0" w:line="240" w:lineRule="auto"/>
      </w:pPr>
      <w:r>
        <w:separator/>
      </w:r>
    </w:p>
  </w:footnote>
  <w:footnote w:type="continuationSeparator" w:id="0">
    <w:p w14:paraId="58D78D04" w14:textId="77777777" w:rsidR="00254993" w:rsidRDefault="00254993" w:rsidP="0076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CD4C" w14:textId="77777777" w:rsidR="00911CCA" w:rsidRPr="005F55A9" w:rsidRDefault="00911CCA" w:rsidP="005F55A9">
    <w:pPr>
      <w:pStyle w:val="stBilgi"/>
      <w:jc w:val="center"/>
      <w:rPr>
        <w:rFonts w:ascii="Arial" w:hAnsi="Arial" w:cs="Arial"/>
      </w:rPr>
    </w:pPr>
    <w:r w:rsidRPr="005F55A9">
      <w:rPr>
        <w:rFonts w:ascii="Arial" w:hAnsi="Arial" w:cs="Arial"/>
      </w:rPr>
      <w:t>.......................İLKOKULU</w:t>
    </w:r>
  </w:p>
  <w:p w14:paraId="454439EE" w14:textId="741ABA35" w:rsidR="00911CCA" w:rsidRDefault="00911CCA" w:rsidP="005F55A9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</w:rPr>
      <w:t>2</w:t>
    </w:r>
    <w:r w:rsidRPr="005F55A9">
      <w:rPr>
        <w:rFonts w:ascii="Arial" w:hAnsi="Arial" w:cs="Arial"/>
      </w:rPr>
      <w:t>025-2026 3.SINIF MÜZİK DERSİ YILLIK DERS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1EB"/>
    <w:multiLevelType w:val="hybridMultilevel"/>
    <w:tmpl w:val="A9406E7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32B8"/>
    <w:multiLevelType w:val="hybridMultilevel"/>
    <w:tmpl w:val="C77A32CE"/>
    <w:lvl w:ilvl="0" w:tplc="041F000B">
      <w:start w:val="1"/>
      <w:numFmt w:val="bullet"/>
      <w:lvlText w:val="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917"/>
    <w:multiLevelType w:val="hybridMultilevel"/>
    <w:tmpl w:val="C7CE9EF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1D45"/>
    <w:multiLevelType w:val="hybridMultilevel"/>
    <w:tmpl w:val="2492485A"/>
    <w:lvl w:ilvl="0" w:tplc="FD843CA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2A"/>
    <w:rsid w:val="000133AB"/>
    <w:rsid w:val="00022DF9"/>
    <w:rsid w:val="00027DEE"/>
    <w:rsid w:val="00031EA5"/>
    <w:rsid w:val="00047270"/>
    <w:rsid w:val="00071D24"/>
    <w:rsid w:val="00083397"/>
    <w:rsid w:val="00091D06"/>
    <w:rsid w:val="000A39FD"/>
    <w:rsid w:val="000B40C1"/>
    <w:rsid w:val="000D2807"/>
    <w:rsid w:val="000F3C77"/>
    <w:rsid w:val="001174D4"/>
    <w:rsid w:val="00121E2F"/>
    <w:rsid w:val="00134CA2"/>
    <w:rsid w:val="001372A4"/>
    <w:rsid w:val="0015695A"/>
    <w:rsid w:val="0019423D"/>
    <w:rsid w:val="001B7763"/>
    <w:rsid w:val="001C3E7F"/>
    <w:rsid w:val="001D3116"/>
    <w:rsid w:val="001D59E7"/>
    <w:rsid w:val="001D5B92"/>
    <w:rsid w:val="001D7FA2"/>
    <w:rsid w:val="00212F4C"/>
    <w:rsid w:val="002176EE"/>
    <w:rsid w:val="00226DE6"/>
    <w:rsid w:val="00241F3E"/>
    <w:rsid w:val="00250178"/>
    <w:rsid w:val="00254993"/>
    <w:rsid w:val="002739E6"/>
    <w:rsid w:val="00276CA6"/>
    <w:rsid w:val="002B7823"/>
    <w:rsid w:val="002C1B8E"/>
    <w:rsid w:val="002D2564"/>
    <w:rsid w:val="002D272F"/>
    <w:rsid w:val="003020AE"/>
    <w:rsid w:val="00312782"/>
    <w:rsid w:val="003204FC"/>
    <w:rsid w:val="00320E8D"/>
    <w:rsid w:val="00333171"/>
    <w:rsid w:val="00333D76"/>
    <w:rsid w:val="003558D6"/>
    <w:rsid w:val="0039357E"/>
    <w:rsid w:val="003A687F"/>
    <w:rsid w:val="003B41C9"/>
    <w:rsid w:val="004164F7"/>
    <w:rsid w:val="00425CFF"/>
    <w:rsid w:val="00432B30"/>
    <w:rsid w:val="00461668"/>
    <w:rsid w:val="004824D9"/>
    <w:rsid w:val="004D25BC"/>
    <w:rsid w:val="004F413D"/>
    <w:rsid w:val="0050084D"/>
    <w:rsid w:val="00501329"/>
    <w:rsid w:val="00516680"/>
    <w:rsid w:val="005178E1"/>
    <w:rsid w:val="00522200"/>
    <w:rsid w:val="005334B3"/>
    <w:rsid w:val="00544DD9"/>
    <w:rsid w:val="00563D25"/>
    <w:rsid w:val="00590E7D"/>
    <w:rsid w:val="00596CB1"/>
    <w:rsid w:val="005A29B3"/>
    <w:rsid w:val="005A4AC6"/>
    <w:rsid w:val="005A662C"/>
    <w:rsid w:val="005B0010"/>
    <w:rsid w:val="005B0202"/>
    <w:rsid w:val="005C64F8"/>
    <w:rsid w:val="005D0263"/>
    <w:rsid w:val="005D38BE"/>
    <w:rsid w:val="005D5222"/>
    <w:rsid w:val="005F31EF"/>
    <w:rsid w:val="005F55A9"/>
    <w:rsid w:val="00614353"/>
    <w:rsid w:val="00614F49"/>
    <w:rsid w:val="00626205"/>
    <w:rsid w:val="006438DE"/>
    <w:rsid w:val="00645FED"/>
    <w:rsid w:val="00662512"/>
    <w:rsid w:val="006625ED"/>
    <w:rsid w:val="006634E3"/>
    <w:rsid w:val="00670E88"/>
    <w:rsid w:val="006B0DD2"/>
    <w:rsid w:val="006C680F"/>
    <w:rsid w:val="006D51E3"/>
    <w:rsid w:val="00715E2A"/>
    <w:rsid w:val="007275AB"/>
    <w:rsid w:val="00760D2A"/>
    <w:rsid w:val="00761C4A"/>
    <w:rsid w:val="00771302"/>
    <w:rsid w:val="0077445D"/>
    <w:rsid w:val="00783B25"/>
    <w:rsid w:val="00785B1C"/>
    <w:rsid w:val="007B7B56"/>
    <w:rsid w:val="007C7B81"/>
    <w:rsid w:val="007D5F8A"/>
    <w:rsid w:val="007E61A3"/>
    <w:rsid w:val="007F54E1"/>
    <w:rsid w:val="007F7EDF"/>
    <w:rsid w:val="00810B4A"/>
    <w:rsid w:val="00834864"/>
    <w:rsid w:val="00846AB3"/>
    <w:rsid w:val="00852421"/>
    <w:rsid w:val="0086208B"/>
    <w:rsid w:val="00875EFD"/>
    <w:rsid w:val="00876EF6"/>
    <w:rsid w:val="008E51C4"/>
    <w:rsid w:val="0091125F"/>
    <w:rsid w:val="00911CCA"/>
    <w:rsid w:val="0091403F"/>
    <w:rsid w:val="00916684"/>
    <w:rsid w:val="00916EC3"/>
    <w:rsid w:val="00937B50"/>
    <w:rsid w:val="009701B0"/>
    <w:rsid w:val="009705C4"/>
    <w:rsid w:val="00973C08"/>
    <w:rsid w:val="0098391D"/>
    <w:rsid w:val="00993314"/>
    <w:rsid w:val="00994462"/>
    <w:rsid w:val="009A6CF8"/>
    <w:rsid w:val="009C3CC3"/>
    <w:rsid w:val="009C6900"/>
    <w:rsid w:val="009D1972"/>
    <w:rsid w:val="009E56FB"/>
    <w:rsid w:val="00A01EA5"/>
    <w:rsid w:val="00A12BA7"/>
    <w:rsid w:val="00A53C04"/>
    <w:rsid w:val="00A60B0F"/>
    <w:rsid w:val="00A75360"/>
    <w:rsid w:val="00A83363"/>
    <w:rsid w:val="00A851D3"/>
    <w:rsid w:val="00A8700D"/>
    <w:rsid w:val="00AB3486"/>
    <w:rsid w:val="00AC037A"/>
    <w:rsid w:val="00AD67CF"/>
    <w:rsid w:val="00AE035F"/>
    <w:rsid w:val="00AE2A67"/>
    <w:rsid w:val="00AF1BD9"/>
    <w:rsid w:val="00AF2BAE"/>
    <w:rsid w:val="00B0234D"/>
    <w:rsid w:val="00B03B14"/>
    <w:rsid w:val="00B14037"/>
    <w:rsid w:val="00B25251"/>
    <w:rsid w:val="00B52A6E"/>
    <w:rsid w:val="00B73C9F"/>
    <w:rsid w:val="00B77FF3"/>
    <w:rsid w:val="00B932A6"/>
    <w:rsid w:val="00BA5302"/>
    <w:rsid w:val="00BA58F4"/>
    <w:rsid w:val="00BD757B"/>
    <w:rsid w:val="00BE6851"/>
    <w:rsid w:val="00C13ECA"/>
    <w:rsid w:val="00C22F86"/>
    <w:rsid w:val="00C37AAC"/>
    <w:rsid w:val="00C658A5"/>
    <w:rsid w:val="00C6769E"/>
    <w:rsid w:val="00C85B12"/>
    <w:rsid w:val="00C8774C"/>
    <w:rsid w:val="00C916D1"/>
    <w:rsid w:val="00CB4E90"/>
    <w:rsid w:val="00CF18A6"/>
    <w:rsid w:val="00CF36C0"/>
    <w:rsid w:val="00CF6AE7"/>
    <w:rsid w:val="00D061A8"/>
    <w:rsid w:val="00D147BF"/>
    <w:rsid w:val="00D21E69"/>
    <w:rsid w:val="00D3044D"/>
    <w:rsid w:val="00D416A5"/>
    <w:rsid w:val="00D4418A"/>
    <w:rsid w:val="00D505F0"/>
    <w:rsid w:val="00D742AF"/>
    <w:rsid w:val="00D7571C"/>
    <w:rsid w:val="00D758DE"/>
    <w:rsid w:val="00D80ED3"/>
    <w:rsid w:val="00D923B5"/>
    <w:rsid w:val="00D926F7"/>
    <w:rsid w:val="00D97549"/>
    <w:rsid w:val="00DE0BD5"/>
    <w:rsid w:val="00DE158C"/>
    <w:rsid w:val="00DE7F49"/>
    <w:rsid w:val="00DF77CC"/>
    <w:rsid w:val="00E2321F"/>
    <w:rsid w:val="00E3173F"/>
    <w:rsid w:val="00E723B7"/>
    <w:rsid w:val="00E91953"/>
    <w:rsid w:val="00E97EB6"/>
    <w:rsid w:val="00EA64C0"/>
    <w:rsid w:val="00ED20AC"/>
    <w:rsid w:val="00EE1F96"/>
    <w:rsid w:val="00EE462D"/>
    <w:rsid w:val="00EF09D3"/>
    <w:rsid w:val="00EF2D79"/>
    <w:rsid w:val="00EF564E"/>
    <w:rsid w:val="00F15035"/>
    <w:rsid w:val="00F279EB"/>
    <w:rsid w:val="00F737C2"/>
    <w:rsid w:val="00F8324A"/>
    <w:rsid w:val="00F8474E"/>
    <w:rsid w:val="00F84EDC"/>
    <w:rsid w:val="00FA018D"/>
    <w:rsid w:val="00FA4FDF"/>
    <w:rsid w:val="00FB58E0"/>
    <w:rsid w:val="00FE2142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9159C"/>
  <w15:docId w15:val="{7FEFCADD-31C1-4E62-9237-CD34BC9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6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60D2A"/>
  </w:style>
  <w:style w:type="paragraph" w:styleId="AltBilgi">
    <w:name w:val="footer"/>
    <w:basedOn w:val="Normal"/>
    <w:link w:val="AltBilgiChar"/>
    <w:uiPriority w:val="99"/>
    <w:unhideWhenUsed/>
    <w:rsid w:val="0076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D2A"/>
  </w:style>
  <w:style w:type="table" w:styleId="TabloKlavuzu">
    <w:name w:val="Table Grid"/>
    <w:basedOn w:val="NormalTablo"/>
    <w:uiPriority w:val="59"/>
    <w:rsid w:val="00760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60D2A"/>
    <w:pPr>
      <w:spacing w:before="100" w:beforeAutospacing="1"/>
      <w:ind w:left="720"/>
      <w:contextualSpacing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rsid w:val="00FA4F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4FDF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01329"/>
    <w:pPr>
      <w:spacing w:after="0" w:line="240" w:lineRule="auto"/>
    </w:pPr>
    <w:rPr>
      <w:rFonts w:ascii="Calibri" w:eastAsia="Calibri" w:hAnsi="Calibri" w:cs="Times New Roman"/>
    </w:rPr>
  </w:style>
  <w:style w:type="paragraph" w:styleId="ResimYazs">
    <w:name w:val="caption"/>
    <w:basedOn w:val="Normal"/>
    <w:next w:val="Normal"/>
    <w:uiPriority w:val="35"/>
    <w:qFormat/>
    <w:rsid w:val="00FA018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A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qFormat/>
    <w:rsid w:val="006625ED"/>
    <w:rPr>
      <w:b/>
      <w:bCs/>
    </w:rPr>
  </w:style>
  <w:style w:type="character" w:customStyle="1" w:styleId="SatrNumaras1">
    <w:name w:val="Satır Numarası1"/>
    <w:basedOn w:val="VarsaylanParagrafYazTipi"/>
    <w:semiHidden/>
    <w:rsid w:val="00D505F0"/>
  </w:style>
  <w:style w:type="character" w:styleId="Kpr">
    <w:name w:val="Hyperlink"/>
    <w:basedOn w:val="VarsaylanParagrafYazTipi"/>
    <w:uiPriority w:val="99"/>
    <w:unhideWhenUsed/>
    <w:rsid w:val="00522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stafakabu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344A-3242-4FC4-A182-DA62693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Mustafa KABUL</cp:keywords>
  <dc:description>Bu dosya www.mustafakabul.com sitesinden indirilmiştir.</dc:description>
  <cp:lastModifiedBy>w11</cp:lastModifiedBy>
  <cp:revision>3</cp:revision>
  <dcterms:created xsi:type="dcterms:W3CDTF">2019-08-25T07:23:00Z</dcterms:created>
  <dcterms:modified xsi:type="dcterms:W3CDTF">2025-07-12T23:11:00Z</dcterms:modified>
  <cp:category>www.mustafakabul.com</cp:category>
</cp:coreProperties>
</file>