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KlavuzTablo3-Vurgu5"/>
        <w:tblpPr w:leftFromText="141" w:rightFromText="141" w:vertAnchor="text" w:horzAnchor="margin" w:tblpXSpec="center" w:tblpY="28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535"/>
        <w:gridCol w:w="4716"/>
        <w:gridCol w:w="1281"/>
        <w:gridCol w:w="2277"/>
        <w:gridCol w:w="1992"/>
        <w:gridCol w:w="997"/>
      </w:tblGrid>
      <w:tr w:rsidR="00D615D2" w:rsidRPr="00D615D2" w14:paraId="3DFA33BC" w14:textId="77777777" w:rsidTr="00D615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7A771A28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11263" w:type="dxa"/>
            <w:gridSpan w:val="5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D9E2F3" w:themeFill="accent1" w:themeFillTint="33"/>
          </w:tcPr>
          <w:p w14:paraId="46336D70" w14:textId="51FD44EE" w:rsidR="00D615D2" w:rsidRPr="00D615D2" w:rsidRDefault="00D615D2" w:rsidP="00D615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2026/2027 MATEMATİK DERSİ YILLIK TEMA DAĞILIMI</w:t>
            </w:r>
          </w:p>
        </w:tc>
      </w:tr>
      <w:tr w:rsidR="00D615D2" w:rsidRPr="00D615D2" w14:paraId="0BF7787B" w14:textId="77777777" w:rsidTr="00D6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29F892A" w14:textId="77777777" w:rsidR="00D615D2" w:rsidRPr="00D615D2" w:rsidRDefault="00D615D2" w:rsidP="00D615D2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shd w:val="clear" w:color="auto" w:fill="FFFFFF" w:themeFill="background1"/>
            <w:vAlign w:val="center"/>
          </w:tcPr>
          <w:p w14:paraId="7D5DF03D" w14:textId="77777777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TEMA</w:t>
            </w:r>
          </w:p>
        </w:tc>
        <w:tc>
          <w:tcPr>
            <w:tcW w:w="1281" w:type="dxa"/>
            <w:shd w:val="clear" w:color="auto" w:fill="FFFFFF" w:themeFill="background1"/>
            <w:vAlign w:val="center"/>
          </w:tcPr>
          <w:p w14:paraId="17D64827" w14:textId="77777777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ÖĞRENME ÇIKTISI</w:t>
            </w:r>
          </w:p>
        </w:tc>
        <w:tc>
          <w:tcPr>
            <w:tcW w:w="2277" w:type="dxa"/>
            <w:shd w:val="clear" w:color="auto" w:fill="FFFFFF" w:themeFill="background1"/>
            <w:vAlign w:val="center"/>
          </w:tcPr>
          <w:p w14:paraId="129ABA8A" w14:textId="77777777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BAŞLAMA TARİHİ</w:t>
            </w:r>
          </w:p>
        </w:tc>
        <w:tc>
          <w:tcPr>
            <w:tcW w:w="1992" w:type="dxa"/>
            <w:shd w:val="clear" w:color="auto" w:fill="FFFFFF" w:themeFill="background1"/>
            <w:vAlign w:val="center"/>
          </w:tcPr>
          <w:p w14:paraId="54F306B7" w14:textId="6802D3ED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BİTİŞ TARİHİ</w:t>
            </w:r>
          </w:p>
        </w:tc>
        <w:tc>
          <w:tcPr>
            <w:tcW w:w="997" w:type="dxa"/>
            <w:shd w:val="clear" w:color="auto" w:fill="FFFFFF" w:themeFill="background1"/>
            <w:vAlign w:val="center"/>
          </w:tcPr>
          <w:p w14:paraId="0A55785F" w14:textId="77777777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SÜRE</w:t>
            </w:r>
          </w:p>
        </w:tc>
      </w:tr>
      <w:tr w:rsidR="00D615D2" w:rsidRPr="00D615D2" w14:paraId="0A089515" w14:textId="77777777" w:rsidTr="00D615D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2FD5C15B" w14:textId="77777777" w:rsidR="00D615D2" w:rsidRPr="00D615D2" w:rsidRDefault="00D615D2" w:rsidP="00D615D2">
            <w:pPr>
              <w:ind w:left="113" w:right="113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1.DÖNEM</w:t>
            </w:r>
          </w:p>
        </w:tc>
        <w:tc>
          <w:tcPr>
            <w:tcW w:w="4716" w:type="dxa"/>
            <w:vAlign w:val="center"/>
          </w:tcPr>
          <w:p w14:paraId="36677C27" w14:textId="77777777" w:rsidR="00D615D2" w:rsidRPr="00D615D2" w:rsidRDefault="00D615D2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1-NESNELERİN GEOMETRİSİ-1</w:t>
            </w:r>
          </w:p>
        </w:tc>
        <w:tc>
          <w:tcPr>
            <w:tcW w:w="1281" w:type="dxa"/>
            <w:vAlign w:val="center"/>
          </w:tcPr>
          <w:p w14:paraId="3B12B192" w14:textId="250C80DA" w:rsidR="00D615D2" w:rsidRPr="00D615D2" w:rsidRDefault="00B552B2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5</w:t>
            </w:r>
          </w:p>
        </w:tc>
        <w:tc>
          <w:tcPr>
            <w:tcW w:w="2277" w:type="dxa"/>
          </w:tcPr>
          <w:p w14:paraId="5732F9DE" w14:textId="0D490EDB" w:rsidR="00D615D2" w:rsidRPr="00D615D2" w:rsidRDefault="006B6628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 EKİM 2026</w:t>
            </w:r>
          </w:p>
        </w:tc>
        <w:tc>
          <w:tcPr>
            <w:tcW w:w="1992" w:type="dxa"/>
          </w:tcPr>
          <w:p w14:paraId="59A88C98" w14:textId="54688F82" w:rsidR="00D615D2" w:rsidRPr="00D615D2" w:rsidRDefault="006B6628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 EKİM 2026</w:t>
            </w:r>
          </w:p>
        </w:tc>
        <w:tc>
          <w:tcPr>
            <w:tcW w:w="997" w:type="dxa"/>
          </w:tcPr>
          <w:p w14:paraId="32267FFB" w14:textId="77777777" w:rsidR="00D615D2" w:rsidRPr="00D615D2" w:rsidRDefault="00D615D2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/>
                <w:sz w:val="24"/>
                <w:szCs w:val="24"/>
              </w:rPr>
              <w:t>25</w:t>
            </w:r>
          </w:p>
        </w:tc>
      </w:tr>
      <w:tr w:rsidR="00D615D2" w:rsidRPr="00D615D2" w14:paraId="732214F8" w14:textId="77777777" w:rsidTr="00D6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064BF264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2A9E9CCD" w14:textId="77777777" w:rsidR="00D615D2" w:rsidRPr="00D615D2" w:rsidRDefault="00D615D2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2-SAYILAR VE NİCELİKLER-1</w:t>
            </w:r>
          </w:p>
        </w:tc>
        <w:tc>
          <w:tcPr>
            <w:tcW w:w="1281" w:type="dxa"/>
            <w:vAlign w:val="center"/>
          </w:tcPr>
          <w:p w14:paraId="21F24056" w14:textId="0CD70542" w:rsidR="00D615D2" w:rsidRPr="00D615D2" w:rsidRDefault="00B552B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6</w:t>
            </w:r>
          </w:p>
        </w:tc>
        <w:tc>
          <w:tcPr>
            <w:tcW w:w="2277" w:type="dxa"/>
          </w:tcPr>
          <w:p w14:paraId="659AF13E" w14:textId="00C627B8" w:rsidR="00D615D2" w:rsidRPr="00D615D2" w:rsidRDefault="006B6628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  EKİM 2026</w:t>
            </w:r>
          </w:p>
        </w:tc>
        <w:tc>
          <w:tcPr>
            <w:tcW w:w="1992" w:type="dxa"/>
          </w:tcPr>
          <w:p w14:paraId="0425B4BD" w14:textId="10A441D7" w:rsidR="00D615D2" w:rsidRPr="00D615D2" w:rsidRDefault="00D615D2" w:rsidP="006B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/>
                <w:sz w:val="24"/>
                <w:szCs w:val="24"/>
              </w:rPr>
              <w:t>1</w:t>
            </w:r>
            <w:r w:rsidR="006B6628">
              <w:rPr>
                <w:rFonts w:ascii="Arial Narrow" w:hAnsi="Arial Narrow"/>
                <w:sz w:val="24"/>
                <w:szCs w:val="24"/>
              </w:rPr>
              <w:t>9 ARALIK 2026</w:t>
            </w:r>
          </w:p>
        </w:tc>
        <w:tc>
          <w:tcPr>
            <w:tcW w:w="997" w:type="dxa"/>
          </w:tcPr>
          <w:p w14:paraId="359368A3" w14:textId="072125A5" w:rsidR="00D615D2" w:rsidRPr="00D615D2" w:rsidRDefault="006B6628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39</w:t>
            </w:r>
          </w:p>
        </w:tc>
      </w:tr>
      <w:tr w:rsidR="00D615D2" w:rsidRPr="00D615D2" w14:paraId="0C3E32C2" w14:textId="77777777" w:rsidTr="00D615D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7D8B738A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69DC624D" w14:textId="77777777" w:rsidR="00D615D2" w:rsidRPr="00D615D2" w:rsidRDefault="00D615D2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3-İŞLEMLERDEN CEBİRSEL DÜŞÜNMEYE</w:t>
            </w:r>
          </w:p>
        </w:tc>
        <w:tc>
          <w:tcPr>
            <w:tcW w:w="1281" w:type="dxa"/>
            <w:vAlign w:val="center"/>
          </w:tcPr>
          <w:p w14:paraId="46B416D6" w14:textId="59AE8DEB" w:rsidR="00D615D2" w:rsidRPr="00D615D2" w:rsidRDefault="00B552B2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6</w:t>
            </w:r>
          </w:p>
        </w:tc>
        <w:tc>
          <w:tcPr>
            <w:tcW w:w="2277" w:type="dxa"/>
          </w:tcPr>
          <w:p w14:paraId="05DCFB0B" w14:textId="718FFD92" w:rsidR="00D615D2" w:rsidRPr="00D615D2" w:rsidRDefault="006B6628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 ARALIK 2026</w:t>
            </w:r>
          </w:p>
        </w:tc>
        <w:tc>
          <w:tcPr>
            <w:tcW w:w="1992" w:type="dxa"/>
          </w:tcPr>
          <w:p w14:paraId="09978CAC" w14:textId="0BAE9370" w:rsidR="00D615D2" w:rsidRPr="00D615D2" w:rsidRDefault="006B6628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 OCAK 2027</w:t>
            </w:r>
          </w:p>
        </w:tc>
        <w:tc>
          <w:tcPr>
            <w:tcW w:w="997" w:type="dxa"/>
          </w:tcPr>
          <w:p w14:paraId="15FC5464" w14:textId="1805C910" w:rsidR="00D615D2" w:rsidRPr="00D615D2" w:rsidRDefault="006B6628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</w:tr>
      <w:tr w:rsidR="00D615D2" w:rsidRPr="00D615D2" w14:paraId="572B8A74" w14:textId="77777777" w:rsidTr="00D615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492DF951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03C28527" w14:textId="2B40B7FB" w:rsidR="00D615D2" w:rsidRPr="00D615D2" w:rsidRDefault="006B6628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*OKUL TEMELLİ PLANLAMA</w:t>
            </w:r>
          </w:p>
        </w:tc>
        <w:tc>
          <w:tcPr>
            <w:tcW w:w="1281" w:type="dxa"/>
            <w:vAlign w:val="center"/>
          </w:tcPr>
          <w:p w14:paraId="587ACBC9" w14:textId="307F4A42" w:rsidR="00D615D2" w:rsidRPr="00D615D2" w:rsidRDefault="00D615D2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79E8B4B5" w14:textId="1BAF0344" w:rsidR="00D615D2" w:rsidRPr="00D615D2" w:rsidRDefault="006B6628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 OCAK 2027</w:t>
            </w:r>
          </w:p>
        </w:tc>
        <w:tc>
          <w:tcPr>
            <w:tcW w:w="1992" w:type="dxa"/>
          </w:tcPr>
          <w:p w14:paraId="6F698A06" w14:textId="47921D1B" w:rsidR="00D615D2" w:rsidRPr="00D615D2" w:rsidRDefault="00D615D2" w:rsidP="006B66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/>
                <w:sz w:val="24"/>
                <w:szCs w:val="24"/>
              </w:rPr>
              <w:t xml:space="preserve">15 </w:t>
            </w:r>
            <w:r w:rsidR="006B6628">
              <w:rPr>
                <w:rFonts w:ascii="Arial Narrow" w:hAnsi="Arial Narrow"/>
                <w:sz w:val="24"/>
                <w:szCs w:val="24"/>
              </w:rPr>
              <w:t>OCAK 2027</w:t>
            </w:r>
          </w:p>
        </w:tc>
        <w:tc>
          <w:tcPr>
            <w:tcW w:w="997" w:type="dxa"/>
          </w:tcPr>
          <w:p w14:paraId="3EE0F533" w14:textId="2426E1F9" w:rsidR="00D615D2" w:rsidRPr="00D615D2" w:rsidRDefault="006B6628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</w:tr>
      <w:tr w:rsidR="00D615D2" w:rsidRPr="00D615D2" w14:paraId="4D50972B" w14:textId="77777777" w:rsidTr="00D615D2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3C6B77AE" w14:textId="77777777" w:rsidR="00D615D2" w:rsidRPr="00D615D2" w:rsidRDefault="00D615D2" w:rsidP="00D615D2">
            <w:pPr>
              <w:jc w:val="center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01DB2B80" w14:textId="2D444E5E" w:rsidR="00D615D2" w:rsidRPr="00D615D2" w:rsidRDefault="007B7626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* DÖNEM SONU FAALİYET HAFTASI</w:t>
            </w:r>
          </w:p>
        </w:tc>
        <w:tc>
          <w:tcPr>
            <w:tcW w:w="1281" w:type="dxa"/>
            <w:vAlign w:val="center"/>
          </w:tcPr>
          <w:p w14:paraId="50208672" w14:textId="1E50A536" w:rsidR="00D615D2" w:rsidRPr="00D615D2" w:rsidRDefault="00D615D2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0AD29F0F" w14:textId="7318D3E4" w:rsidR="00D615D2" w:rsidRPr="00D615D2" w:rsidRDefault="00D615D2" w:rsidP="007B76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/>
                <w:sz w:val="24"/>
                <w:szCs w:val="24"/>
              </w:rPr>
              <w:t xml:space="preserve">18 </w:t>
            </w:r>
            <w:r w:rsidR="007B7626">
              <w:rPr>
                <w:rFonts w:ascii="Arial Narrow" w:hAnsi="Arial Narrow"/>
                <w:sz w:val="24"/>
                <w:szCs w:val="24"/>
              </w:rPr>
              <w:t>OCAK 2027</w:t>
            </w:r>
          </w:p>
        </w:tc>
        <w:tc>
          <w:tcPr>
            <w:tcW w:w="1992" w:type="dxa"/>
          </w:tcPr>
          <w:p w14:paraId="4D2CAC2F" w14:textId="47A2433A" w:rsidR="00D615D2" w:rsidRPr="00D615D2" w:rsidRDefault="007B7626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 OCAK 2027</w:t>
            </w:r>
          </w:p>
        </w:tc>
        <w:tc>
          <w:tcPr>
            <w:tcW w:w="997" w:type="dxa"/>
          </w:tcPr>
          <w:p w14:paraId="45D66795" w14:textId="2A5F84B3" w:rsidR="00D615D2" w:rsidRPr="00D615D2" w:rsidRDefault="007B7626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</w:tr>
      <w:tr w:rsidR="00C25730" w:rsidRPr="00D615D2" w14:paraId="3B490B99" w14:textId="77777777" w:rsidTr="005D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textDirection w:val="btLr"/>
            <w:vAlign w:val="center"/>
          </w:tcPr>
          <w:p w14:paraId="27C436DF" w14:textId="77777777" w:rsidR="00C25730" w:rsidRPr="00D615D2" w:rsidRDefault="00C25730" w:rsidP="00D615D2">
            <w:pPr>
              <w:ind w:left="113" w:right="113"/>
              <w:jc w:val="center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 w:cs="Tahoma"/>
                <w:sz w:val="24"/>
                <w:szCs w:val="24"/>
              </w:rPr>
              <w:t>2.DÖNEM</w:t>
            </w:r>
          </w:p>
        </w:tc>
        <w:tc>
          <w:tcPr>
            <w:tcW w:w="4716" w:type="dxa"/>
            <w:vAlign w:val="center"/>
          </w:tcPr>
          <w:p w14:paraId="2D79D238" w14:textId="72D83AAC" w:rsidR="00C25730" w:rsidRPr="00D615D2" w:rsidRDefault="00C25730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3-İŞLEMLERDEN CEBİRSEL DÜŞÜNMEYE</w:t>
            </w:r>
          </w:p>
        </w:tc>
        <w:tc>
          <w:tcPr>
            <w:tcW w:w="1281" w:type="dxa"/>
            <w:vAlign w:val="center"/>
          </w:tcPr>
          <w:p w14:paraId="35827394" w14:textId="6C4FD038" w:rsidR="00C25730" w:rsidRPr="00D615D2" w:rsidRDefault="00C25730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6898C84F" w14:textId="55648E6C" w:rsidR="00C25730" w:rsidRPr="00D615D2" w:rsidRDefault="00C25730" w:rsidP="007B76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 w:rsidRPr="00D615D2">
              <w:rPr>
                <w:rFonts w:ascii="Arial Narrow" w:hAnsi="Arial Narrow"/>
                <w:sz w:val="24"/>
                <w:szCs w:val="24"/>
              </w:rPr>
              <w:t xml:space="preserve">08 </w:t>
            </w:r>
            <w:r>
              <w:rPr>
                <w:rFonts w:ascii="Arial Narrow" w:hAnsi="Arial Narrow"/>
                <w:sz w:val="24"/>
                <w:szCs w:val="24"/>
              </w:rPr>
              <w:t>ŞUBAT 2027</w:t>
            </w:r>
          </w:p>
        </w:tc>
        <w:tc>
          <w:tcPr>
            <w:tcW w:w="1992" w:type="dxa"/>
          </w:tcPr>
          <w:p w14:paraId="48496CD8" w14:textId="7623EC53" w:rsidR="00C25730" w:rsidRPr="00D615D2" w:rsidRDefault="00C25730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09 NİSAN 2027</w:t>
            </w:r>
          </w:p>
        </w:tc>
        <w:tc>
          <w:tcPr>
            <w:tcW w:w="997" w:type="dxa"/>
          </w:tcPr>
          <w:p w14:paraId="43E174C2" w14:textId="640D2BE5" w:rsidR="00C25730" w:rsidRPr="00D615D2" w:rsidRDefault="00C25730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40</w:t>
            </w:r>
          </w:p>
        </w:tc>
      </w:tr>
      <w:tr w:rsidR="00C25730" w:rsidRPr="00D615D2" w14:paraId="7F9C6C21" w14:textId="77777777" w:rsidTr="005D2A95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C4EAD3E" w14:textId="77777777" w:rsidR="00C25730" w:rsidRPr="00D615D2" w:rsidRDefault="00C25730" w:rsidP="00D615D2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71591A5B" w14:textId="16DD4722" w:rsidR="00C25730" w:rsidRPr="00D615D2" w:rsidRDefault="00C25730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4-SAYILAR VE NİCELİKLER-2</w:t>
            </w:r>
          </w:p>
        </w:tc>
        <w:tc>
          <w:tcPr>
            <w:tcW w:w="1281" w:type="dxa"/>
            <w:vAlign w:val="center"/>
          </w:tcPr>
          <w:p w14:paraId="02551890" w14:textId="5B2E332C" w:rsidR="00C25730" w:rsidRPr="00D615D2" w:rsidRDefault="00C25730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5</w:t>
            </w:r>
          </w:p>
        </w:tc>
        <w:tc>
          <w:tcPr>
            <w:tcW w:w="2277" w:type="dxa"/>
          </w:tcPr>
          <w:p w14:paraId="159BF766" w14:textId="66768CF2" w:rsidR="00C25730" w:rsidRPr="00D615D2" w:rsidRDefault="00C25730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 NİSAN 2027</w:t>
            </w:r>
          </w:p>
        </w:tc>
        <w:tc>
          <w:tcPr>
            <w:tcW w:w="1992" w:type="dxa"/>
          </w:tcPr>
          <w:p w14:paraId="1B6EC88B" w14:textId="54B8F0C5" w:rsidR="00C25730" w:rsidRPr="00D615D2" w:rsidRDefault="00C25730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 MAYIS 2027</w:t>
            </w:r>
          </w:p>
        </w:tc>
        <w:tc>
          <w:tcPr>
            <w:tcW w:w="997" w:type="dxa"/>
          </w:tcPr>
          <w:p w14:paraId="041047BA" w14:textId="614D2278" w:rsidR="00C25730" w:rsidRPr="00D615D2" w:rsidRDefault="00C25730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27</w:t>
            </w:r>
          </w:p>
        </w:tc>
      </w:tr>
      <w:tr w:rsidR="00C25730" w:rsidRPr="00D615D2" w14:paraId="235F85A4" w14:textId="77777777" w:rsidTr="005D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EED2BB8" w14:textId="77777777" w:rsidR="00C25730" w:rsidRPr="00D615D2" w:rsidRDefault="00C25730" w:rsidP="00D615D2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5BB303E4" w14:textId="4113E970" w:rsidR="00C25730" w:rsidRPr="00D615D2" w:rsidRDefault="00C25730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5-NESNELERİN GEOMETRİSİ-2</w:t>
            </w:r>
          </w:p>
        </w:tc>
        <w:tc>
          <w:tcPr>
            <w:tcW w:w="1281" w:type="dxa"/>
            <w:vAlign w:val="center"/>
          </w:tcPr>
          <w:p w14:paraId="7DA917B1" w14:textId="7E97BA96" w:rsidR="00C25730" w:rsidRPr="00D615D2" w:rsidRDefault="00C25730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2</w:t>
            </w:r>
          </w:p>
        </w:tc>
        <w:tc>
          <w:tcPr>
            <w:tcW w:w="2277" w:type="dxa"/>
          </w:tcPr>
          <w:p w14:paraId="5AFEE7A5" w14:textId="7948422B" w:rsidR="00C25730" w:rsidRPr="00D615D2" w:rsidRDefault="00C25730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24 MAYIS 2027</w:t>
            </w:r>
          </w:p>
        </w:tc>
        <w:tc>
          <w:tcPr>
            <w:tcW w:w="1992" w:type="dxa"/>
          </w:tcPr>
          <w:p w14:paraId="00099902" w14:textId="684C6687" w:rsidR="00C25730" w:rsidRPr="00D615D2" w:rsidRDefault="00C25730" w:rsidP="00D615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03 HAZİRAN 2027</w:t>
            </w:r>
          </w:p>
        </w:tc>
        <w:tc>
          <w:tcPr>
            <w:tcW w:w="997" w:type="dxa"/>
          </w:tcPr>
          <w:p w14:paraId="0B3FA311" w14:textId="6BAF6038" w:rsidR="00C25730" w:rsidRPr="00D615D2" w:rsidRDefault="00ED0084" w:rsidP="00D615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8</w:t>
            </w:r>
          </w:p>
        </w:tc>
      </w:tr>
      <w:tr w:rsidR="00C25730" w:rsidRPr="00D615D2" w14:paraId="3A8DC626" w14:textId="77777777" w:rsidTr="005D2A95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296AA22" w14:textId="77777777" w:rsidR="00C25730" w:rsidRPr="00D615D2" w:rsidRDefault="00C25730" w:rsidP="00D615D2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09099B8B" w14:textId="28DEE620" w:rsidR="00C25730" w:rsidRPr="00D615D2" w:rsidRDefault="00C25730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6-VERİYE DAYALI ARAŞTIRMA</w:t>
            </w:r>
          </w:p>
        </w:tc>
        <w:tc>
          <w:tcPr>
            <w:tcW w:w="1281" w:type="dxa"/>
            <w:vAlign w:val="center"/>
          </w:tcPr>
          <w:p w14:paraId="50A0D805" w14:textId="0A2F2023" w:rsidR="00C25730" w:rsidRPr="00D615D2" w:rsidRDefault="00C25730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</w:t>
            </w:r>
          </w:p>
        </w:tc>
        <w:tc>
          <w:tcPr>
            <w:tcW w:w="2277" w:type="dxa"/>
          </w:tcPr>
          <w:p w14:paraId="458C1E51" w14:textId="56C85027" w:rsidR="00C25730" w:rsidRPr="00D615D2" w:rsidRDefault="00C25730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04 HAZİRAN 2027</w:t>
            </w:r>
          </w:p>
        </w:tc>
        <w:tc>
          <w:tcPr>
            <w:tcW w:w="1992" w:type="dxa"/>
          </w:tcPr>
          <w:p w14:paraId="2B73F5D9" w14:textId="6C3FF98B" w:rsidR="00C25730" w:rsidRPr="00D615D2" w:rsidRDefault="00C25730" w:rsidP="00D615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14 HAZİRAN 2027</w:t>
            </w:r>
          </w:p>
        </w:tc>
        <w:tc>
          <w:tcPr>
            <w:tcW w:w="997" w:type="dxa"/>
          </w:tcPr>
          <w:p w14:paraId="1AAB594E" w14:textId="43323920" w:rsidR="00C25730" w:rsidRPr="00D615D2" w:rsidRDefault="00ED0084" w:rsidP="00D615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8</w:t>
            </w:r>
          </w:p>
        </w:tc>
      </w:tr>
      <w:tr w:rsidR="00C25730" w:rsidRPr="00D615D2" w14:paraId="531F9A26" w14:textId="77777777" w:rsidTr="005D2A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6BF77E36" w14:textId="77777777" w:rsidR="00C25730" w:rsidRPr="00D615D2" w:rsidRDefault="00C25730" w:rsidP="00C25730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10B1D8BA" w14:textId="78985910" w:rsidR="00C25730" w:rsidRPr="00D615D2" w:rsidRDefault="00C25730" w:rsidP="00C25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*OKUL TEMELLİ PLANLAMA</w:t>
            </w:r>
          </w:p>
        </w:tc>
        <w:tc>
          <w:tcPr>
            <w:tcW w:w="1281" w:type="dxa"/>
            <w:vAlign w:val="center"/>
          </w:tcPr>
          <w:p w14:paraId="11D41BD5" w14:textId="6C576670" w:rsidR="00C25730" w:rsidRPr="00D615D2" w:rsidRDefault="00C25730" w:rsidP="00C2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113C8011" w14:textId="2E2247A9" w:rsidR="00C25730" w:rsidRPr="00D615D2" w:rsidRDefault="00C25730" w:rsidP="00C25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15 HAZİRAN 2027</w:t>
            </w:r>
          </w:p>
        </w:tc>
        <w:tc>
          <w:tcPr>
            <w:tcW w:w="1992" w:type="dxa"/>
          </w:tcPr>
          <w:p w14:paraId="5909BCCE" w14:textId="4AD2A752" w:rsidR="00C25730" w:rsidRPr="00D615D2" w:rsidRDefault="00C25730" w:rsidP="00C257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18 HAZİRAN 2027</w:t>
            </w:r>
          </w:p>
        </w:tc>
        <w:tc>
          <w:tcPr>
            <w:tcW w:w="997" w:type="dxa"/>
          </w:tcPr>
          <w:p w14:paraId="659D0041" w14:textId="0E69E08A" w:rsidR="00C25730" w:rsidRPr="00D615D2" w:rsidRDefault="00C25730" w:rsidP="00C257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4</w:t>
            </w:r>
          </w:p>
        </w:tc>
      </w:tr>
      <w:tr w:rsidR="00C25730" w:rsidRPr="00D615D2" w14:paraId="6370A40F" w14:textId="77777777" w:rsidTr="005D2A95">
        <w:trPr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07B98EDF" w14:textId="77777777" w:rsidR="00C25730" w:rsidRPr="00D615D2" w:rsidRDefault="00C25730" w:rsidP="00C25730">
            <w:pPr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4716" w:type="dxa"/>
            <w:vAlign w:val="center"/>
          </w:tcPr>
          <w:p w14:paraId="74AABD07" w14:textId="02A47E6C" w:rsidR="00C25730" w:rsidRDefault="00C25730" w:rsidP="00C25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*DÖNEM SONU FAALİYET HAFTASI</w:t>
            </w:r>
          </w:p>
        </w:tc>
        <w:tc>
          <w:tcPr>
            <w:tcW w:w="1281" w:type="dxa"/>
            <w:vAlign w:val="center"/>
          </w:tcPr>
          <w:p w14:paraId="5522A256" w14:textId="77777777" w:rsidR="00C25730" w:rsidRPr="00D615D2" w:rsidRDefault="00C25730" w:rsidP="00C2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</w:p>
        </w:tc>
        <w:tc>
          <w:tcPr>
            <w:tcW w:w="2277" w:type="dxa"/>
          </w:tcPr>
          <w:p w14:paraId="2CBAB38E" w14:textId="73643BD0" w:rsidR="00C25730" w:rsidRPr="00D615D2" w:rsidRDefault="005D2A95" w:rsidP="00C25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 HAZİRAN 2027</w:t>
            </w:r>
          </w:p>
        </w:tc>
        <w:tc>
          <w:tcPr>
            <w:tcW w:w="1992" w:type="dxa"/>
          </w:tcPr>
          <w:p w14:paraId="11872129" w14:textId="4B0B1A46" w:rsidR="00C25730" w:rsidRPr="00D615D2" w:rsidRDefault="005D2A95" w:rsidP="00C257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25 HAZİRAN 2027</w:t>
            </w:r>
          </w:p>
        </w:tc>
        <w:tc>
          <w:tcPr>
            <w:tcW w:w="997" w:type="dxa"/>
          </w:tcPr>
          <w:p w14:paraId="080FDBD1" w14:textId="03FBBAD0" w:rsidR="00C25730" w:rsidRPr="00D615D2" w:rsidRDefault="005D2A95" w:rsidP="00C2573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Tahoma"/>
                <w:sz w:val="24"/>
                <w:szCs w:val="24"/>
              </w:rPr>
            </w:pPr>
            <w:r>
              <w:rPr>
                <w:rFonts w:ascii="Arial Narrow" w:hAnsi="Arial Narrow" w:cs="Tahoma"/>
                <w:sz w:val="24"/>
                <w:szCs w:val="24"/>
              </w:rPr>
              <w:t>5</w:t>
            </w:r>
          </w:p>
        </w:tc>
      </w:tr>
    </w:tbl>
    <w:p w14:paraId="7F2B220B" w14:textId="18CC33C0" w:rsidR="00D615D2" w:rsidRDefault="00D615D2">
      <w:r>
        <w:rPr>
          <w:rFonts w:ascii="TemelYazi" w:hAnsi="TemelYazi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AF9DF4" wp14:editId="452D1468">
                <wp:simplePos x="0" y="0"/>
                <wp:positionH relativeFrom="column">
                  <wp:posOffset>574040</wp:posOffset>
                </wp:positionH>
                <wp:positionV relativeFrom="paragraph">
                  <wp:posOffset>4719320</wp:posOffset>
                </wp:positionV>
                <wp:extent cx="9227820" cy="1981200"/>
                <wp:effectExtent l="0" t="0" r="11430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27820" cy="1981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21CA6F" w14:textId="77777777" w:rsidR="00D922F1" w:rsidRPr="00707974" w:rsidRDefault="00D922F1" w:rsidP="00D615D2">
                            <w:pP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</w:pP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P</w:t>
                            </w:r>
                            <w:r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>lanın</w:t>
                            </w:r>
                            <w:r w:rsidRPr="00707974">
                              <w:rPr>
                                <w:rFonts w:ascii="Andika" w:hAnsi="Andika" w:cs="Andika"/>
                                <w:b/>
                                <w:color w:val="FF0000"/>
                              </w:rPr>
                              <w:t xml:space="preserve"> Uygulanması Hakkında Açıklamalar</w:t>
                            </w:r>
                          </w:p>
                          <w:p w14:paraId="70CBF1C0" w14:textId="700A81A0" w:rsidR="00D922F1" w:rsidRDefault="00D922F1" w:rsidP="00D615D2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 </w:t>
                            </w:r>
                            <w:r w:rsidR="00893080"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matematik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 programına uygun hazırlanmıştır.</w:t>
                            </w:r>
                          </w:p>
                          <w:p w14:paraId="685FEE32" w14:textId="5A8D10D7" w:rsidR="00D922F1" w:rsidRDefault="00D922F1" w:rsidP="00D615D2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2026-2027 yılı 37 hafta ve 180,5 iş günüdür. Matematik programında öğrenme çıktıları için öngörülen süre </w:t>
                            </w:r>
                            <w:r w:rsidRPr="005D7413">
                              <w:rPr>
                                <w:rFonts w:ascii="Andika" w:hAnsi="Andika" w:cs="Andika"/>
                                <w:color w:val="FF0000"/>
                              </w:rPr>
                              <w:t xml:space="preserve">okul temelli planlama </w:t>
                            </w: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>dahil 180 saattir. Bakanlık tarafından dönem sonlarında birer hafta uygulanan dönem sonu faaliyet haftaları nedeniyle 10 ders saati, bayram tatilleri nedeniyle 6 ders saati toplam 14 ders saati açıkta kalmaktadır. Bu nedenle bazı temaların öngörülen sürelerinde kısaltmalar yapılmıştır.</w:t>
                            </w:r>
                          </w:p>
                          <w:p w14:paraId="52518274" w14:textId="311E1E53" w:rsidR="00D922F1" w:rsidRPr="00E1335C" w:rsidRDefault="00D922F1" w:rsidP="00D615D2">
                            <w:pPr>
                              <w:rPr>
                                <w:rFonts w:ascii="Andika" w:hAnsi="Andika" w:cs="Andik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ndika" w:hAnsi="Andika" w:cs="Andika"/>
                                <w:color w:val="000000" w:themeColor="text1"/>
                              </w:rPr>
                              <w:t xml:space="preserve">Okul temelli planlama her dönem dörder saat olarak dönemin son haftalarına ayarlanmıştır.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F9DF4" id="Dikdörtgen 7" o:spid="_x0000_s1026" style="position:absolute;margin-left:45.2pt;margin-top:371.6pt;width:726.6pt;height:15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" filled="f" strokecolor="#2f528f" strokeweight="1pt">
                <v:textbox>
                  <w:txbxContent>
                    <w:p w14:paraId="6121CA6F" w14:textId="77777777" w:rsidR="00D922F1" w:rsidRPr="00707974" w:rsidRDefault="00D922F1" w:rsidP="00D615D2">
                      <w:pPr>
                        <w:rPr>
                          <w:rFonts w:ascii="Andika" w:hAnsi="Andika" w:cs="Andika"/>
                          <w:b/>
                          <w:color w:val="FF0000"/>
                        </w:rPr>
                      </w:pP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>P</w:t>
                      </w:r>
                      <w:r>
                        <w:rPr>
                          <w:rFonts w:ascii="Andika" w:hAnsi="Andika" w:cs="Andika"/>
                          <w:b/>
                          <w:color w:val="FF0000"/>
                        </w:rPr>
                        <w:t>lanın</w:t>
                      </w:r>
                      <w:r w:rsidRPr="00707974">
                        <w:rPr>
                          <w:rFonts w:ascii="Andika" w:hAnsi="Andika" w:cs="Andika"/>
                          <w:b/>
                          <w:color w:val="FF0000"/>
                        </w:rPr>
                        <w:t xml:space="preserve"> Uygulanması Hakkında Açıklamalar</w:t>
                      </w:r>
                    </w:p>
                    <w:p w14:paraId="70CBF1C0" w14:textId="700A81A0" w:rsidR="00D922F1" w:rsidRDefault="00D922F1" w:rsidP="00D615D2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 </w:t>
                      </w:r>
                      <w:r w:rsidR="00893080">
                        <w:rPr>
                          <w:rFonts w:ascii="Andika" w:hAnsi="Andika" w:cs="Andika"/>
                          <w:color w:val="000000" w:themeColor="text1"/>
                        </w:rPr>
                        <w:t>matematik</w:t>
                      </w:r>
                      <w:bookmarkStart w:id="1" w:name="_GoBack"/>
                      <w:bookmarkEnd w:id="1"/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 programına uygun hazırlanmıştır.</w:t>
                      </w:r>
                    </w:p>
                    <w:p w14:paraId="685FEE32" w14:textId="5A8D10D7" w:rsidR="00D922F1" w:rsidRDefault="00D922F1" w:rsidP="00D615D2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2026-2027 yılı 37 hafta ve 180,5 iş günüdür. Matematik programında öğrenme çıktıları için öngörülen süre </w:t>
                      </w:r>
                      <w:r w:rsidRPr="005D7413">
                        <w:rPr>
                          <w:rFonts w:ascii="Andika" w:hAnsi="Andika" w:cs="Andika"/>
                          <w:color w:val="FF0000"/>
                        </w:rPr>
                        <w:t xml:space="preserve">okul temelli planlama </w:t>
                      </w: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>dahil 180 saattir. Bakanlık tarafından dönem sonlarında birer hafta uygulanan dönem sonu faaliyet haftaları nedeniyle 10 ders saati, bayram tatilleri nedeniyle 6 ders saati toplam 14 ders saati açıkta kalmaktadır. Bu nedenle bazı temaların öngörülen sürelerinde kısaltmalar yapılmıştır.</w:t>
                      </w:r>
                    </w:p>
                    <w:p w14:paraId="52518274" w14:textId="311E1E53" w:rsidR="00D922F1" w:rsidRPr="00E1335C" w:rsidRDefault="00D922F1" w:rsidP="00D615D2">
                      <w:pPr>
                        <w:rPr>
                          <w:rFonts w:ascii="Andika" w:hAnsi="Andika" w:cs="Andika"/>
                          <w:color w:val="000000" w:themeColor="text1"/>
                        </w:rPr>
                      </w:pPr>
                      <w:r>
                        <w:rPr>
                          <w:rFonts w:ascii="Andika" w:hAnsi="Andika" w:cs="Andika"/>
                          <w:color w:val="000000" w:themeColor="text1"/>
                        </w:rPr>
                        <w:t xml:space="preserve">Okul temelli planlama her dönem dörder saat olarak dönemin son haftalarına ayarlanmıştır.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DC69284" wp14:editId="77BBDC9C">
                <wp:simplePos x="0" y="0"/>
                <wp:positionH relativeFrom="column">
                  <wp:posOffset>632460</wp:posOffset>
                </wp:positionH>
                <wp:positionV relativeFrom="paragraph">
                  <wp:posOffset>235585</wp:posOffset>
                </wp:positionV>
                <wp:extent cx="9288780" cy="1280160"/>
                <wp:effectExtent l="0" t="0" r="0" b="0"/>
                <wp:wrapNone/>
                <wp:docPr id="6" name="Dikdörtg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88780" cy="1280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4ED881" w14:textId="77777777" w:rsidR="00D922F1" w:rsidRPr="008A6940" w:rsidRDefault="00D922F1" w:rsidP="00D615D2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2.SINIF</w:t>
                            </w:r>
                          </w:p>
                          <w:p w14:paraId="44D4910C" w14:textId="77777777" w:rsidR="00D922F1" w:rsidRPr="008A6940" w:rsidRDefault="00D922F1" w:rsidP="00D615D2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>2026-2027 EĞİTİM ÖĞRETİM YILI</w:t>
                            </w:r>
                          </w:p>
                          <w:p w14:paraId="29CD5E70" w14:textId="5B1A7AF0" w:rsidR="00D922F1" w:rsidRPr="008A6940" w:rsidRDefault="00D922F1" w:rsidP="00D615D2">
                            <w:pPr>
                              <w:jc w:val="center"/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</w:pPr>
                            <w:r w:rsidRPr="00D615D2">
                              <w:rPr>
                                <w:rFonts w:ascii="Vademecum" w:hAnsi="Vademecum" w:cs="Agent Orange"/>
                                <w:color w:val="0000FF"/>
                                <w:sz w:val="36"/>
                                <w:szCs w:val="40"/>
                              </w:rPr>
                              <w:t>MATEMATİK</w:t>
                            </w:r>
                            <w:r w:rsidRPr="008A6940">
                              <w:rPr>
                                <w:rFonts w:ascii="Vademecum" w:hAnsi="Vademecum" w:cs="Agent Orange"/>
                                <w:color w:val="FF0000"/>
                                <w:sz w:val="36"/>
                                <w:szCs w:val="40"/>
                              </w:rPr>
                              <w:t xml:space="preserve"> YILLIK PLAN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C69284" id="Dikdörtgen 6" o:spid="_x0000_s1027" style="position:absolute;margin-left:49.8pt;margin-top:18.55pt;width:731.4pt;height:100.8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" filled="f" stroked="f" strokeweight="1pt">
                <v:textbox>
                  <w:txbxContent>
                    <w:p w14:paraId="2D4ED881" w14:textId="77777777" w:rsidR="00D922F1" w:rsidRPr="008A6940" w:rsidRDefault="00D922F1" w:rsidP="00D615D2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2.SINIF</w:t>
                      </w:r>
                    </w:p>
                    <w:p w14:paraId="44D4910C" w14:textId="77777777" w:rsidR="00D922F1" w:rsidRPr="008A6940" w:rsidRDefault="00D922F1" w:rsidP="00D615D2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>2026-2027 EĞİTİM ÖĞRETİM YILI</w:t>
                      </w:r>
                    </w:p>
                    <w:p w14:paraId="29CD5E70" w14:textId="5B1A7AF0" w:rsidR="00D922F1" w:rsidRPr="008A6940" w:rsidRDefault="00D922F1" w:rsidP="00D615D2">
                      <w:pPr>
                        <w:jc w:val="center"/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</w:pPr>
                      <w:r w:rsidRPr="00D615D2">
                        <w:rPr>
                          <w:rFonts w:ascii="Vademecum" w:hAnsi="Vademecum" w:cs="Agent Orange"/>
                          <w:color w:val="0000FF"/>
                          <w:sz w:val="36"/>
                          <w:szCs w:val="40"/>
                        </w:rPr>
                        <w:t>MATEMATİK</w:t>
                      </w:r>
                      <w:r w:rsidRPr="008A6940">
                        <w:rPr>
                          <w:rFonts w:ascii="Vademecum" w:hAnsi="Vademecum" w:cs="Agent Orange"/>
                          <w:color w:val="FF0000"/>
                          <w:sz w:val="36"/>
                          <w:szCs w:val="40"/>
                        </w:rPr>
                        <w:t xml:space="preserve"> YILLIK PLAN </w:t>
                      </w:r>
                    </w:p>
                  </w:txbxContent>
                </v:textbox>
              </v:rect>
            </w:pict>
          </mc:Fallback>
        </mc:AlternateContent>
      </w:r>
      <w:r w:rsidR="009C4093">
        <w:br w:type="page"/>
      </w:r>
    </w:p>
    <w:tbl>
      <w:tblPr>
        <w:tblStyle w:val="TabloKlavuzu"/>
        <w:tblW w:w="1587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9"/>
        <w:gridCol w:w="1579"/>
        <w:gridCol w:w="4536"/>
        <w:gridCol w:w="2126"/>
        <w:gridCol w:w="1984"/>
        <w:gridCol w:w="2083"/>
        <w:gridCol w:w="1321"/>
      </w:tblGrid>
      <w:tr w:rsidR="00C27866" w:rsidRPr="007D264D" w14:paraId="2DEE7E26" w14:textId="77777777" w:rsidTr="009D20E2">
        <w:trPr>
          <w:trHeight w:val="365"/>
        </w:trPr>
        <w:tc>
          <w:tcPr>
            <w:tcW w:w="15873" w:type="dxa"/>
            <w:gridSpan w:val="9"/>
            <w:shd w:val="clear" w:color="auto" w:fill="FFF2CC" w:themeFill="accent4" w:themeFillTint="33"/>
            <w:vAlign w:val="center"/>
          </w:tcPr>
          <w:p w14:paraId="5691AEDF" w14:textId="221DD01A" w:rsidR="00C27866" w:rsidRPr="007D264D" w:rsidRDefault="00C27866" w:rsidP="00C27866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1. 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NESNELERİN GEOMETRİSİ</w:t>
            </w:r>
            <w:r w:rsidR="00F22DE0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-1</w:t>
            </w:r>
          </w:p>
        </w:tc>
      </w:tr>
      <w:tr w:rsidR="0077247C" w:rsidRPr="007D264D" w14:paraId="61303ADB" w14:textId="77777777" w:rsidTr="000412FA">
        <w:trPr>
          <w:trHeight w:val="818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316A492E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5586273A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9" w:type="dxa"/>
            <w:shd w:val="clear" w:color="auto" w:fill="FFF2CC" w:themeFill="accent4" w:themeFillTint="33"/>
            <w:textDirection w:val="btLr"/>
            <w:vAlign w:val="center"/>
          </w:tcPr>
          <w:p w14:paraId="169BBAC8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79" w:type="dxa"/>
            <w:shd w:val="clear" w:color="auto" w:fill="FFF2CC" w:themeFill="accent4" w:themeFillTint="33"/>
            <w:vAlign w:val="center"/>
          </w:tcPr>
          <w:p w14:paraId="6F5954E8" w14:textId="53DD1123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536" w:type="dxa"/>
            <w:shd w:val="clear" w:color="auto" w:fill="FFF2CC" w:themeFill="accent4" w:themeFillTint="33"/>
            <w:vAlign w:val="center"/>
          </w:tcPr>
          <w:p w14:paraId="511B48B5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6FE0F9E2" w14:textId="77777777" w:rsidR="00C27866" w:rsidRDefault="00C27866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9D1BB1A" w14:textId="77777777" w:rsidR="00F22DE0" w:rsidRDefault="00F22DE0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1EC12E7C" w14:textId="653D86A3" w:rsidR="00F22DE0" w:rsidRPr="007D264D" w:rsidRDefault="00F22DE0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984" w:type="dxa"/>
            <w:shd w:val="clear" w:color="auto" w:fill="FFF2CC" w:themeFill="accent4" w:themeFillTint="33"/>
            <w:vAlign w:val="center"/>
          </w:tcPr>
          <w:p w14:paraId="7420FFA5" w14:textId="77777777" w:rsidR="00C27866" w:rsidRDefault="00C27866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0FC4A6A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59BF8685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083" w:type="dxa"/>
            <w:shd w:val="clear" w:color="auto" w:fill="FFF2CC" w:themeFill="accent4" w:themeFillTint="33"/>
            <w:vAlign w:val="center"/>
          </w:tcPr>
          <w:p w14:paraId="23987722" w14:textId="77777777" w:rsidR="00C27866" w:rsidRPr="007D264D" w:rsidRDefault="00C27866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1" w:type="dxa"/>
            <w:shd w:val="clear" w:color="auto" w:fill="FFF2CC" w:themeFill="accent4" w:themeFillTint="33"/>
            <w:vAlign w:val="center"/>
          </w:tcPr>
          <w:p w14:paraId="67D5186A" w14:textId="77777777" w:rsidR="00C27866" w:rsidRDefault="00C27866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B1F0C86" w14:textId="7BA7062E" w:rsidR="00F22DE0" w:rsidRPr="007D264D" w:rsidRDefault="00F22DE0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0412FA" w:rsidRPr="007D264D" w14:paraId="2E5EBFCA" w14:textId="77777777" w:rsidTr="000412FA">
        <w:trPr>
          <w:trHeight w:val="1664"/>
        </w:trPr>
        <w:tc>
          <w:tcPr>
            <w:tcW w:w="749" w:type="dxa"/>
            <w:shd w:val="clear" w:color="auto" w:fill="auto"/>
            <w:vAlign w:val="center"/>
          </w:tcPr>
          <w:p w14:paraId="124EDD05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1.                 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681CD26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6CA81DD1" w14:textId="544A1CF3" w:rsidR="000412FA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1DB6DEA3" w14:textId="0CFD9BBA" w:rsidR="000412FA" w:rsidRPr="008D173C" w:rsidRDefault="00645B5A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45B5A">
              <w:rPr>
                <w:rFonts w:ascii="Tahoma" w:hAnsi="Tahoma" w:cs="Tahoma"/>
                <w:b/>
                <w:sz w:val="16"/>
                <w:szCs w:val="16"/>
              </w:rPr>
              <w:t>Geometrik Cisimler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91AA891" w14:textId="77777777" w:rsidR="000412FA" w:rsidRPr="00A8242D" w:rsidRDefault="000412FA" w:rsidP="00A824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8242D">
              <w:rPr>
                <w:rFonts w:ascii="Tahoma" w:hAnsi="Tahoma" w:cs="Tahoma"/>
                <w:sz w:val="16"/>
                <w:szCs w:val="16"/>
              </w:rPr>
              <w:t>MAT</w:t>
            </w:r>
            <w:r w:rsidRPr="00A8242D">
              <w:rPr>
                <w:rFonts w:ascii="Tahoma" w:hAnsi="Tahoma" w:cs="Tahoma"/>
                <w:b/>
                <w:sz w:val="16"/>
                <w:szCs w:val="16"/>
              </w:rPr>
              <w:t>.2.3.1. Günlük yaşamda kullanılan nesneleri biçimsel özelliklerine göre geometrik</w:t>
            </w:r>
          </w:p>
          <w:p w14:paraId="4EC1A668" w14:textId="77777777" w:rsidR="000412FA" w:rsidRPr="00A8242D" w:rsidRDefault="000412FA" w:rsidP="00A8242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8242D">
              <w:rPr>
                <w:rFonts w:ascii="Tahoma" w:hAnsi="Tahoma" w:cs="Tahoma"/>
                <w:b/>
                <w:sz w:val="16"/>
                <w:szCs w:val="16"/>
              </w:rPr>
              <w:t>cisim olarak sınıflandırabilme</w:t>
            </w:r>
          </w:p>
          <w:p w14:paraId="7619B48D" w14:textId="77777777" w:rsidR="000412FA" w:rsidRPr="00A8242D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 w:rsidRPr="00A8242D">
              <w:rPr>
                <w:rFonts w:ascii="Tahoma" w:hAnsi="Tahoma" w:cs="Tahoma"/>
                <w:sz w:val="16"/>
                <w:szCs w:val="16"/>
              </w:rPr>
              <w:t>a) Günlük yaşamda kullanılan nesnelerin biçimsel özelliklerini belirler.</w:t>
            </w:r>
          </w:p>
          <w:p w14:paraId="53307E15" w14:textId="77777777" w:rsidR="000412FA" w:rsidRPr="00A8242D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 w:rsidRPr="00A8242D">
              <w:rPr>
                <w:rFonts w:ascii="Tahoma" w:hAnsi="Tahoma" w:cs="Tahoma"/>
                <w:sz w:val="16"/>
                <w:szCs w:val="16"/>
              </w:rPr>
              <w:t>b) Farklı nesneleri biçimsel özelliklerine göre ayırır.</w:t>
            </w:r>
          </w:p>
          <w:p w14:paraId="0661C506" w14:textId="77777777" w:rsidR="000412FA" w:rsidRPr="00A8242D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 w:rsidRPr="00A8242D">
              <w:rPr>
                <w:rFonts w:ascii="Tahoma" w:hAnsi="Tahoma" w:cs="Tahoma"/>
                <w:sz w:val="16"/>
                <w:szCs w:val="16"/>
              </w:rPr>
              <w:t>c) Nesneleri geometrik cisim olarak tasnif eder.</w:t>
            </w:r>
          </w:p>
          <w:p w14:paraId="759C65E4" w14:textId="6FD01F0A" w:rsidR="000412FA" w:rsidRPr="007D264D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 w:rsidRPr="00A8242D">
              <w:rPr>
                <w:rFonts w:ascii="Tahoma" w:hAnsi="Tahoma" w:cs="Tahoma"/>
                <w:sz w:val="16"/>
                <w:szCs w:val="16"/>
              </w:rPr>
              <w:t>ç) Geometrik cisimleri adlandırır</w:t>
            </w:r>
          </w:p>
        </w:tc>
        <w:tc>
          <w:tcPr>
            <w:tcW w:w="2126" w:type="dxa"/>
            <w:vMerge w:val="restart"/>
          </w:tcPr>
          <w:p w14:paraId="0BFDDA89" w14:textId="77777777" w:rsidR="000412FA" w:rsidRPr="007D264D" w:rsidRDefault="000412FA" w:rsidP="009D20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5CB1CD52" w14:textId="09585F70" w:rsidR="000412FA" w:rsidRDefault="000412FA" w:rsidP="00F22D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 </w:t>
            </w:r>
          </w:p>
          <w:p w14:paraId="312E92D6" w14:textId="2FF2A16D" w:rsidR="000412FA" w:rsidRDefault="000412FA" w:rsidP="00F22D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SDB1.2. Kendini Düzenleme  </w:t>
            </w:r>
          </w:p>
          <w:p w14:paraId="590A25A6" w14:textId="1E51F44D" w:rsidR="000412FA" w:rsidRDefault="000412FA" w:rsidP="00F22D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SDB2.2. İş Birliği</w:t>
            </w:r>
          </w:p>
          <w:p w14:paraId="4915FE2F" w14:textId="77777777" w:rsidR="000412FA" w:rsidRPr="007D264D" w:rsidRDefault="000412FA" w:rsidP="00F22D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55344D7" w14:textId="77777777" w:rsidR="000412FA" w:rsidRPr="007D264D" w:rsidRDefault="000412FA" w:rsidP="009D20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5F275470" w14:textId="77777777" w:rsidR="000412FA" w:rsidRDefault="000412FA" w:rsidP="009D20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D3. Çalışkanlık,</w:t>
            </w:r>
          </w:p>
          <w:p w14:paraId="25FE6D56" w14:textId="77777777" w:rsidR="000412FA" w:rsidRDefault="000412FA" w:rsidP="009D20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09A79B36" w14:textId="2CB5502A" w:rsidR="000412FA" w:rsidRDefault="000412FA" w:rsidP="009D20E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42D11F85" w14:textId="77777777" w:rsidR="000412FA" w:rsidRPr="007D264D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7DFA15F8" w14:textId="77777777" w:rsidR="000412FA" w:rsidRPr="007D264D" w:rsidRDefault="000412FA" w:rsidP="009D20E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2140F09" w14:textId="77777777" w:rsidR="000412FA" w:rsidRDefault="000412FA" w:rsidP="00F22D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22B44BD3" w14:textId="77777777" w:rsidR="000412FA" w:rsidRDefault="000412FA" w:rsidP="00F22D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1C8D81D5" w14:textId="77777777" w:rsidR="000412FA" w:rsidRDefault="000412FA" w:rsidP="00F22DE0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OB4. Görsel Okuryazarlık, </w:t>
            </w:r>
          </w:p>
          <w:p w14:paraId="2679F5CE" w14:textId="77777777" w:rsidR="000412FA" w:rsidRDefault="000412FA" w:rsidP="00A8242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OB7. Veri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Okuryazarlığı</w:t>
            </w:r>
          </w:p>
          <w:p w14:paraId="7E54BD8C" w14:textId="77777777" w:rsidR="000412FA" w:rsidRDefault="000412FA" w:rsidP="00A8242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4283214" w14:textId="77777777" w:rsidR="000412FA" w:rsidRDefault="000412FA" w:rsidP="00A8242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B30F592" w14:textId="77777777" w:rsidR="000412FA" w:rsidRDefault="000412FA" w:rsidP="00A8242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DA2FF20" w14:textId="132EB3EA" w:rsidR="000412FA" w:rsidRDefault="000412FA" w:rsidP="00A8242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1F8C765B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0E866871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5577868D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588EA9B0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249619C6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491C0FEF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5A9F1F0F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19F10D26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29EDF1FA" w14:textId="77777777" w:rsidR="000412FA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7E29C380" w14:textId="355690CC" w:rsidR="000412FA" w:rsidRPr="007D264D" w:rsidRDefault="000412FA" w:rsidP="00A8242D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984" w:type="dxa"/>
            <w:vMerge w:val="restart"/>
          </w:tcPr>
          <w:p w14:paraId="70415BF5" w14:textId="77777777" w:rsidR="0077247C" w:rsidRPr="0077247C" w:rsidRDefault="0077247C" w:rsidP="0077247C">
            <w:pPr>
              <w:rPr>
                <w:rFonts w:ascii="Tahoma" w:hAnsi="Tahoma" w:cs="Tahoma"/>
                <w:sz w:val="16"/>
                <w:szCs w:val="16"/>
              </w:rPr>
            </w:pPr>
            <w:r w:rsidRPr="0077247C">
              <w:rPr>
                <w:rFonts w:ascii="Tahoma" w:hAnsi="Tahoma" w:cs="Tahoma"/>
                <w:sz w:val="16"/>
                <w:szCs w:val="16"/>
              </w:rPr>
              <w:t>Bu temanın öğrenme çıktıları, analitik ve bütüncül dereceli puanlama anahtarı, kontrol</w:t>
            </w:r>
          </w:p>
          <w:p w14:paraId="24AB5E24" w14:textId="5C2EA942" w:rsidR="0077247C" w:rsidRPr="0077247C" w:rsidRDefault="0077247C" w:rsidP="0077247C">
            <w:pPr>
              <w:rPr>
                <w:rFonts w:ascii="Tahoma" w:hAnsi="Tahoma" w:cs="Tahoma"/>
                <w:sz w:val="16"/>
                <w:szCs w:val="16"/>
              </w:rPr>
            </w:pPr>
            <w:r w:rsidRPr="0077247C">
              <w:rPr>
                <w:rFonts w:ascii="Tahoma" w:hAnsi="Tahoma" w:cs="Tahoma"/>
                <w:sz w:val="16"/>
                <w:szCs w:val="16"/>
              </w:rPr>
              <w:t>listeleri, tanılayıcı dallanmış ağaç, eşleştirme soruları, gözlem formları, kavram haritaları,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7247C">
              <w:rPr>
                <w:rFonts w:ascii="Tahoma" w:hAnsi="Tahoma" w:cs="Tahoma"/>
                <w:sz w:val="16"/>
                <w:szCs w:val="16"/>
              </w:rPr>
              <w:t>yapılandırılmış grid ile değerlendirilebilir.</w:t>
            </w:r>
          </w:p>
          <w:p w14:paraId="7562F3AA" w14:textId="7A003845" w:rsidR="000412FA" w:rsidRDefault="0077247C" w:rsidP="0077247C">
            <w:pPr>
              <w:rPr>
                <w:rFonts w:ascii="Tahoma" w:hAnsi="Tahoma" w:cs="Tahoma"/>
                <w:sz w:val="16"/>
                <w:szCs w:val="16"/>
              </w:rPr>
            </w:pPr>
            <w:r w:rsidRPr="0077247C">
              <w:rPr>
                <w:rFonts w:ascii="Tahoma" w:hAnsi="Tahoma" w:cs="Tahoma"/>
                <w:sz w:val="16"/>
                <w:szCs w:val="16"/>
              </w:rPr>
              <w:t>Geometrik cisim modellerinden şekilleri oluşturmaya yönelik performans görevi istenebilir.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7247C">
              <w:rPr>
                <w:rFonts w:ascii="Tahoma" w:hAnsi="Tahoma" w:cs="Tahoma"/>
                <w:sz w:val="16"/>
                <w:szCs w:val="16"/>
              </w:rPr>
              <w:t>Performans görevinin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7247C">
              <w:rPr>
                <w:rFonts w:ascii="Tahoma" w:hAnsi="Tahoma" w:cs="Tahoma"/>
                <w:sz w:val="16"/>
                <w:szCs w:val="16"/>
              </w:rPr>
              <w:t>değerlendirilme</w:t>
            </w:r>
            <w:r>
              <w:rPr>
                <w:rFonts w:ascii="Tahoma" w:hAnsi="Tahoma" w:cs="Tahoma"/>
                <w:sz w:val="16"/>
                <w:szCs w:val="16"/>
              </w:rPr>
              <w:t>-</w:t>
            </w:r>
            <w:r w:rsidRPr="0077247C">
              <w:rPr>
                <w:rFonts w:ascii="Tahoma" w:hAnsi="Tahoma" w:cs="Tahoma"/>
                <w:sz w:val="16"/>
                <w:szCs w:val="16"/>
              </w:rPr>
              <w:t>sinde analitik dereceli puanlama anahtarı kullanılabilir.</w:t>
            </w:r>
          </w:p>
          <w:p w14:paraId="702AACE0" w14:textId="77777777" w:rsidR="000412FA" w:rsidRPr="00EE78B3" w:rsidRDefault="000412FA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03711C6" w14:textId="77777777" w:rsidR="000412FA" w:rsidRPr="00EE78B3" w:rsidRDefault="000412FA" w:rsidP="009D20E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46B637AB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2DEACA47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575DF89F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1A6C381F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1E8D9138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7F810253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4F02D15C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01B4538D" w14:textId="77777777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7A9FF1A4" w14:textId="33FC95ED" w:rsidR="000412FA" w:rsidRDefault="000412FA" w:rsidP="009D20E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3BD71AAD" w14:textId="77777777" w:rsidR="000412FA" w:rsidRDefault="000412FA" w:rsidP="00D617C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7E95F778" w14:textId="28780765" w:rsidR="000412FA" w:rsidRPr="00D617CC" w:rsidRDefault="000412FA" w:rsidP="00D617C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083" w:type="dxa"/>
            <w:vMerge w:val="restart"/>
          </w:tcPr>
          <w:p w14:paraId="73275D83" w14:textId="77777777" w:rsidR="000412FA" w:rsidRPr="007D264D" w:rsidRDefault="000412FA" w:rsidP="00F22DE0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2749846D" w14:textId="0FF41671" w:rsidR="000412FA" w:rsidRPr="007D264D" w:rsidRDefault="000412FA" w:rsidP="000412FA">
            <w:pPr>
              <w:rPr>
                <w:rFonts w:ascii="Tahoma" w:hAnsi="Tahoma" w:cs="Tahoma"/>
                <w:sz w:val="16"/>
                <w:szCs w:val="16"/>
              </w:rPr>
            </w:pPr>
            <w:r w:rsidRPr="000412FA">
              <w:rPr>
                <w:rFonts w:ascii="Tahoma" w:hAnsi="Tahoma" w:cs="Tahoma"/>
                <w:sz w:val="16"/>
                <w:szCs w:val="16"/>
              </w:rPr>
              <w:t>Küp, kare prizma, dikdörtgen prizma, üçgen prizma, dik dairesel silindir, küreyi kullanarak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412FA">
              <w:rPr>
                <w:rFonts w:ascii="Tahoma" w:hAnsi="Tahoma" w:cs="Tahoma"/>
                <w:sz w:val="16"/>
                <w:szCs w:val="16"/>
              </w:rPr>
              <w:t>robot tasarlamaları istenir. Ayrıca etkileşimli geometri yazılımlarından da cisimlerin üç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412FA">
              <w:rPr>
                <w:rFonts w:ascii="Tahoma" w:hAnsi="Tahoma" w:cs="Tahoma"/>
                <w:sz w:val="16"/>
                <w:szCs w:val="16"/>
              </w:rPr>
              <w:t>boyutlu somutlaştırılmış hâli sunulur. Daha fazla geometrik şekil ile özgün şekil modeli oluşturabilme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412FA">
              <w:rPr>
                <w:rFonts w:ascii="Tahoma" w:hAnsi="Tahoma" w:cs="Tahoma"/>
                <w:sz w:val="16"/>
                <w:szCs w:val="16"/>
              </w:rPr>
              <w:t>çalışmaları yapılır. Üç boyutlu etkileşimli geometri yazılımları kullanılarak öğrencilerden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412FA">
              <w:rPr>
                <w:rFonts w:ascii="Tahoma" w:hAnsi="Tahoma" w:cs="Tahoma"/>
                <w:sz w:val="16"/>
                <w:szCs w:val="16"/>
              </w:rPr>
              <w:t>kendi tasarımlarını yapmaları istenir.</w:t>
            </w:r>
          </w:p>
          <w:p w14:paraId="4A6A222A" w14:textId="77777777" w:rsidR="000412FA" w:rsidRPr="007D264D" w:rsidRDefault="000412FA" w:rsidP="00F22DE0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D3707AB" w14:textId="017EC895" w:rsidR="000412FA" w:rsidRPr="007D264D" w:rsidRDefault="0077247C" w:rsidP="0077247C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77247C">
              <w:rPr>
                <w:rFonts w:ascii="Tahoma" w:hAnsi="Tahoma" w:cs="Tahoma"/>
                <w:sz w:val="16"/>
                <w:szCs w:val="16"/>
              </w:rPr>
              <w:t>Geometrik cisim modelleri gösterilerek öğrencilerin günlük yaşamda bu cisimlere benzer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7247C">
              <w:rPr>
                <w:rFonts w:ascii="Tahoma" w:hAnsi="Tahoma" w:cs="Tahoma"/>
                <w:sz w:val="16"/>
                <w:szCs w:val="16"/>
              </w:rPr>
              <w:t>nesneleri adlandırmadan örneklendirmesi sağlanır.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7247C">
              <w:rPr>
                <w:rFonts w:ascii="Tahoma" w:hAnsi="Tahoma" w:cs="Tahoma"/>
                <w:sz w:val="16"/>
                <w:szCs w:val="16"/>
              </w:rPr>
              <w:t>Öğrencilerin ihtiyaçları göz önüne alınarak üçgen, kare, dikdörtgen ve çember şekillerinden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7247C">
              <w:rPr>
                <w:rFonts w:ascii="Tahoma" w:hAnsi="Tahoma" w:cs="Tahoma"/>
                <w:sz w:val="16"/>
                <w:szCs w:val="16"/>
              </w:rPr>
              <w:t>birini veya birkaçını kullanarak şekil modelleri oluşturabilme çalışması yapılır.Geometrik cisim ve şekil modellerinin yeri değişse de biçimsel özellikleri değişmediğine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7247C">
              <w:rPr>
                <w:rFonts w:ascii="Tahoma" w:hAnsi="Tahoma" w:cs="Tahoma"/>
                <w:sz w:val="16"/>
                <w:szCs w:val="16"/>
              </w:rPr>
              <w:t>yönelik günlük yaşam senaryoları oluşturulur.</w:t>
            </w:r>
          </w:p>
        </w:tc>
        <w:tc>
          <w:tcPr>
            <w:tcW w:w="1321" w:type="dxa"/>
            <w:vMerge w:val="restart"/>
          </w:tcPr>
          <w:p w14:paraId="732E1956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İlköğretim Haftası                      (Eylül ayının 3. haftası)</w:t>
            </w:r>
          </w:p>
          <w:p w14:paraId="4A8EFFF0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AFD723A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Gaziler Günü                (19 Eylül)</w:t>
            </w:r>
          </w:p>
          <w:p w14:paraId="18140552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31CE425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15 Temmuz Demokrasi ve Millî Birlik Günü</w:t>
            </w:r>
          </w:p>
          <w:p w14:paraId="1669329D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CC77C56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  <w:p w14:paraId="6BF9DE22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BCBB7F5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sz w:val="16"/>
                <w:szCs w:val="16"/>
              </w:rPr>
              <w:t>Hayvanları Koruma Günü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7D264D">
              <w:rPr>
                <w:rFonts w:ascii="Tahoma" w:hAnsi="Tahoma" w:cs="Tahoma"/>
                <w:sz w:val="16"/>
                <w:szCs w:val="16"/>
              </w:rPr>
              <w:t xml:space="preserve">   (4 Ekim)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14:paraId="015D2AB8" w14:textId="77777777" w:rsidR="000412FA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3C79EE" w14:textId="77777777" w:rsidR="000412FA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11E9C4B" w14:textId="77777777" w:rsidR="000412FA" w:rsidRPr="00E650D5" w:rsidRDefault="000412FA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0412FA" w:rsidRPr="007D264D" w14:paraId="049A6BEF" w14:textId="77777777" w:rsidTr="000412FA">
        <w:trPr>
          <w:trHeight w:val="1405"/>
        </w:trPr>
        <w:tc>
          <w:tcPr>
            <w:tcW w:w="749" w:type="dxa"/>
            <w:shd w:val="clear" w:color="auto" w:fill="auto"/>
            <w:vAlign w:val="center"/>
          </w:tcPr>
          <w:p w14:paraId="03F07A5C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2.                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B92C3F5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0874721D" w14:textId="5E031C39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1FBB387E" w14:textId="28827AAA" w:rsidR="000412FA" w:rsidRPr="008D173C" w:rsidRDefault="00645B5A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45B5A">
              <w:rPr>
                <w:rFonts w:ascii="Tahoma" w:hAnsi="Tahoma" w:cs="Tahoma"/>
                <w:b/>
                <w:sz w:val="16"/>
                <w:szCs w:val="16"/>
              </w:rPr>
              <w:t>Geometrik Cisim Modelleri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1347FE2" w14:textId="77777777" w:rsidR="000412FA" w:rsidRPr="00884D6C" w:rsidRDefault="000412FA" w:rsidP="00884D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84D6C">
              <w:rPr>
                <w:rFonts w:ascii="Tahoma" w:hAnsi="Tahoma" w:cs="Tahoma"/>
                <w:b/>
                <w:sz w:val="16"/>
                <w:szCs w:val="16"/>
              </w:rPr>
              <w:t>MAT.2.3.2. Geometrik cisim modellerini kullanarak yapılar sentezleyebilme</w:t>
            </w:r>
          </w:p>
          <w:p w14:paraId="261ABC99" w14:textId="77777777" w:rsidR="000412FA" w:rsidRPr="00884D6C" w:rsidRDefault="000412FA" w:rsidP="00884D6C">
            <w:pPr>
              <w:rPr>
                <w:rFonts w:ascii="Tahoma" w:hAnsi="Tahoma" w:cs="Tahoma"/>
                <w:sz w:val="16"/>
                <w:szCs w:val="16"/>
              </w:rPr>
            </w:pPr>
            <w:r w:rsidRPr="00884D6C">
              <w:rPr>
                <w:rFonts w:ascii="Tahoma" w:hAnsi="Tahoma" w:cs="Tahoma"/>
                <w:sz w:val="16"/>
                <w:szCs w:val="16"/>
              </w:rPr>
              <w:t>a) Geometrik yapılardaki geometrik cisimleri belirler.</w:t>
            </w:r>
          </w:p>
          <w:p w14:paraId="6AC1F599" w14:textId="77777777" w:rsidR="000412FA" w:rsidRPr="00884D6C" w:rsidRDefault="000412FA" w:rsidP="00884D6C">
            <w:pPr>
              <w:rPr>
                <w:rFonts w:ascii="Tahoma" w:hAnsi="Tahoma" w:cs="Tahoma"/>
                <w:sz w:val="16"/>
                <w:szCs w:val="16"/>
              </w:rPr>
            </w:pPr>
            <w:r w:rsidRPr="00884D6C">
              <w:rPr>
                <w:rFonts w:ascii="Tahoma" w:hAnsi="Tahoma" w:cs="Tahoma"/>
                <w:sz w:val="16"/>
                <w:szCs w:val="16"/>
              </w:rPr>
              <w:t>b) Geometrik cisimler arasında ilişki kurar.</w:t>
            </w:r>
          </w:p>
          <w:p w14:paraId="35795A17" w14:textId="2DF7DB61" w:rsidR="000412FA" w:rsidRPr="007D264D" w:rsidRDefault="000412FA" w:rsidP="00884D6C">
            <w:pPr>
              <w:rPr>
                <w:rFonts w:ascii="Tahoma" w:hAnsi="Tahoma" w:cs="Tahoma"/>
                <w:sz w:val="16"/>
                <w:szCs w:val="16"/>
              </w:rPr>
            </w:pPr>
            <w:r w:rsidRPr="00884D6C">
              <w:rPr>
                <w:rFonts w:ascii="Tahoma" w:hAnsi="Tahoma" w:cs="Tahoma"/>
                <w:sz w:val="16"/>
                <w:szCs w:val="16"/>
              </w:rPr>
              <w:t>c) Geometrik cisimleri birleştirerek özgün bir yapı oluşturur.</w:t>
            </w:r>
          </w:p>
        </w:tc>
        <w:tc>
          <w:tcPr>
            <w:tcW w:w="2126" w:type="dxa"/>
            <w:vMerge/>
          </w:tcPr>
          <w:p w14:paraId="0B81E1A6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10BA671D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83" w:type="dxa"/>
            <w:vMerge/>
          </w:tcPr>
          <w:p w14:paraId="5A1273CA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10F0E553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412FA" w:rsidRPr="007D264D" w14:paraId="690CD297" w14:textId="77777777" w:rsidTr="000412FA">
        <w:trPr>
          <w:trHeight w:val="1269"/>
        </w:trPr>
        <w:tc>
          <w:tcPr>
            <w:tcW w:w="749" w:type="dxa"/>
            <w:shd w:val="clear" w:color="auto" w:fill="auto"/>
            <w:vAlign w:val="center"/>
          </w:tcPr>
          <w:p w14:paraId="332B6DF1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3.             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24258048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 EYLÜL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4DB719CE" w14:textId="31855A2F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0465D0E7" w14:textId="03509C26" w:rsidR="000412FA" w:rsidRPr="008D173C" w:rsidRDefault="00645B5A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45B5A">
              <w:rPr>
                <w:rFonts w:ascii="Tahoma" w:hAnsi="Tahoma" w:cs="Tahoma"/>
                <w:b/>
                <w:sz w:val="16"/>
                <w:szCs w:val="16"/>
              </w:rPr>
              <w:t>Geometrik Şekil Modelleri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74190797" w14:textId="77777777" w:rsidR="000412FA" w:rsidRPr="00884D6C" w:rsidRDefault="000412FA" w:rsidP="00884D6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84D6C">
              <w:rPr>
                <w:rFonts w:ascii="Tahoma" w:hAnsi="Tahoma" w:cs="Tahoma"/>
                <w:b/>
                <w:sz w:val="16"/>
                <w:szCs w:val="16"/>
              </w:rPr>
              <w:t>MAT.2.3.3. Geometrik şekiller kullanarak modeller sentezleyebilme</w:t>
            </w:r>
          </w:p>
          <w:p w14:paraId="7F452E14" w14:textId="77777777" w:rsidR="000412FA" w:rsidRPr="00884D6C" w:rsidRDefault="000412FA" w:rsidP="00884D6C">
            <w:pPr>
              <w:rPr>
                <w:rFonts w:ascii="Tahoma" w:hAnsi="Tahoma" w:cs="Tahoma"/>
                <w:sz w:val="16"/>
                <w:szCs w:val="16"/>
              </w:rPr>
            </w:pPr>
            <w:r w:rsidRPr="00884D6C">
              <w:rPr>
                <w:rFonts w:ascii="Tahoma" w:hAnsi="Tahoma" w:cs="Tahoma"/>
                <w:sz w:val="16"/>
                <w:szCs w:val="16"/>
              </w:rPr>
              <w:t>a) Geometrik yapılardaki geometrik şekilleri belirler.</w:t>
            </w:r>
          </w:p>
          <w:p w14:paraId="1C05A9C8" w14:textId="77777777" w:rsidR="000412FA" w:rsidRPr="00884D6C" w:rsidRDefault="000412FA" w:rsidP="00884D6C">
            <w:pPr>
              <w:rPr>
                <w:rFonts w:ascii="Tahoma" w:hAnsi="Tahoma" w:cs="Tahoma"/>
                <w:sz w:val="16"/>
                <w:szCs w:val="16"/>
              </w:rPr>
            </w:pPr>
            <w:r w:rsidRPr="00884D6C">
              <w:rPr>
                <w:rFonts w:ascii="Tahoma" w:hAnsi="Tahoma" w:cs="Tahoma"/>
                <w:sz w:val="16"/>
                <w:szCs w:val="16"/>
              </w:rPr>
              <w:t>b) Geometrik şekiller arasında ilişki kurar.</w:t>
            </w:r>
          </w:p>
          <w:p w14:paraId="0E5600CE" w14:textId="204F2285" w:rsidR="000412FA" w:rsidRPr="007D264D" w:rsidRDefault="000412FA" w:rsidP="00884D6C">
            <w:pPr>
              <w:rPr>
                <w:rFonts w:ascii="Tahoma" w:hAnsi="Tahoma" w:cs="Tahoma"/>
                <w:sz w:val="16"/>
                <w:szCs w:val="16"/>
              </w:rPr>
            </w:pPr>
            <w:r w:rsidRPr="00884D6C">
              <w:rPr>
                <w:rFonts w:ascii="Tahoma" w:hAnsi="Tahoma" w:cs="Tahoma"/>
                <w:sz w:val="16"/>
                <w:szCs w:val="16"/>
              </w:rPr>
              <w:t>c) Geometrik şekilleri birleştirerek özgün model oluşturur</w:t>
            </w:r>
          </w:p>
        </w:tc>
        <w:tc>
          <w:tcPr>
            <w:tcW w:w="2126" w:type="dxa"/>
            <w:vMerge/>
          </w:tcPr>
          <w:p w14:paraId="1469A725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343DF4C8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83" w:type="dxa"/>
            <w:vMerge/>
          </w:tcPr>
          <w:p w14:paraId="47E47B4A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235AAF89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412FA" w:rsidRPr="007D264D" w14:paraId="28C1F673" w14:textId="77777777" w:rsidTr="000412FA">
        <w:trPr>
          <w:trHeight w:val="2126"/>
        </w:trPr>
        <w:tc>
          <w:tcPr>
            <w:tcW w:w="749" w:type="dxa"/>
            <w:shd w:val="clear" w:color="auto" w:fill="auto"/>
            <w:vAlign w:val="center"/>
          </w:tcPr>
          <w:p w14:paraId="2BF7D10F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4.               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D1BFCFF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EKİM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15C5A698" w14:textId="104DD18E" w:rsidR="000412FA" w:rsidRPr="007D264D" w:rsidRDefault="000412FA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6FA4D589" w14:textId="77777777" w:rsidR="00645B5A" w:rsidRPr="00645B5A" w:rsidRDefault="00645B5A" w:rsidP="00645B5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45B5A">
              <w:rPr>
                <w:rFonts w:ascii="Tahoma" w:hAnsi="Tahoma" w:cs="Tahoma"/>
                <w:b/>
                <w:sz w:val="16"/>
                <w:szCs w:val="16"/>
              </w:rPr>
              <w:t>Geometrik</w:t>
            </w:r>
          </w:p>
          <w:p w14:paraId="5A94D488" w14:textId="21A0EB09" w:rsidR="000412FA" w:rsidRPr="008D173C" w:rsidRDefault="00645B5A" w:rsidP="00645B5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45B5A">
              <w:rPr>
                <w:rFonts w:ascii="Tahoma" w:hAnsi="Tahoma" w:cs="Tahoma"/>
                <w:b/>
                <w:sz w:val="16"/>
                <w:szCs w:val="16"/>
              </w:rPr>
              <w:t>Şekil ve Cisimlerin Biçimsel Özellikleri,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1871419" w14:textId="77777777" w:rsidR="00645B5A" w:rsidRPr="00645B5A" w:rsidRDefault="00645B5A" w:rsidP="00645B5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45B5A">
              <w:rPr>
                <w:rFonts w:ascii="Tahoma" w:hAnsi="Tahoma" w:cs="Tahoma"/>
                <w:b/>
                <w:sz w:val="16"/>
                <w:szCs w:val="16"/>
              </w:rPr>
              <w:t>MAT.2.3.4. Geometrik şekil ve cisimlerin yön, konum veya büyüklükleri değiştiğinde biçimsel</w:t>
            </w:r>
          </w:p>
          <w:p w14:paraId="761AE323" w14:textId="77777777" w:rsidR="00645B5A" w:rsidRPr="00645B5A" w:rsidRDefault="00645B5A" w:rsidP="00645B5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645B5A">
              <w:rPr>
                <w:rFonts w:ascii="Tahoma" w:hAnsi="Tahoma" w:cs="Tahoma"/>
                <w:b/>
                <w:sz w:val="16"/>
                <w:szCs w:val="16"/>
              </w:rPr>
              <w:t>özelliklerinin değişmediğini yorumlayabilme</w:t>
            </w:r>
          </w:p>
          <w:p w14:paraId="0088B0AD" w14:textId="77777777" w:rsidR="00645B5A" w:rsidRPr="00645B5A" w:rsidRDefault="00645B5A" w:rsidP="00645B5A">
            <w:pPr>
              <w:rPr>
                <w:rFonts w:ascii="Tahoma" w:hAnsi="Tahoma" w:cs="Tahoma"/>
                <w:sz w:val="16"/>
                <w:szCs w:val="16"/>
              </w:rPr>
            </w:pPr>
            <w:r w:rsidRPr="00645B5A">
              <w:rPr>
                <w:rFonts w:ascii="Tahoma" w:hAnsi="Tahoma" w:cs="Tahoma"/>
                <w:sz w:val="16"/>
                <w:szCs w:val="16"/>
              </w:rPr>
              <w:t>a) Geometrik şekil ve cisimlerin mevcut yön, konum veya büyüklüklerini inceler.</w:t>
            </w:r>
          </w:p>
          <w:p w14:paraId="2311E864" w14:textId="42FEB944" w:rsidR="00645B5A" w:rsidRPr="00645B5A" w:rsidRDefault="00645B5A" w:rsidP="00645B5A">
            <w:pPr>
              <w:rPr>
                <w:rFonts w:ascii="Tahoma" w:hAnsi="Tahoma" w:cs="Tahoma"/>
                <w:sz w:val="16"/>
                <w:szCs w:val="16"/>
              </w:rPr>
            </w:pPr>
            <w:r w:rsidRPr="00645B5A">
              <w:rPr>
                <w:rFonts w:ascii="Tahoma" w:hAnsi="Tahoma" w:cs="Tahoma"/>
                <w:sz w:val="16"/>
                <w:szCs w:val="16"/>
              </w:rPr>
              <w:t>b) Geometrik şekil ve cisimlerin mevcut yön, konum veya büyüklüklerini biçimsel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45B5A">
              <w:rPr>
                <w:rFonts w:ascii="Tahoma" w:hAnsi="Tahoma" w:cs="Tahoma"/>
                <w:sz w:val="16"/>
                <w:szCs w:val="16"/>
              </w:rPr>
              <w:t>özelliklerinden kopmadan farklı büyüklüklere veya farklı yönlere dönüştürerek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45B5A">
              <w:rPr>
                <w:rFonts w:ascii="Tahoma" w:hAnsi="Tahoma" w:cs="Tahoma"/>
                <w:sz w:val="16"/>
                <w:szCs w:val="16"/>
              </w:rPr>
              <w:t>gösterir.</w:t>
            </w:r>
          </w:p>
          <w:p w14:paraId="2710B252" w14:textId="0D5FAB5F" w:rsidR="000412FA" w:rsidRPr="007D264D" w:rsidRDefault="00645B5A" w:rsidP="00645B5A">
            <w:pPr>
              <w:rPr>
                <w:rFonts w:ascii="Tahoma" w:hAnsi="Tahoma" w:cs="Tahoma"/>
                <w:sz w:val="16"/>
                <w:szCs w:val="16"/>
              </w:rPr>
            </w:pPr>
            <w:r w:rsidRPr="00645B5A">
              <w:rPr>
                <w:rFonts w:ascii="Tahoma" w:hAnsi="Tahoma" w:cs="Tahoma"/>
                <w:sz w:val="16"/>
                <w:szCs w:val="16"/>
              </w:rPr>
              <w:t>c) Geometrik şekil ve cisimlerin yön, konum veya büyüklükleri değişse de geometrik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45B5A">
              <w:rPr>
                <w:rFonts w:ascii="Tahoma" w:hAnsi="Tahoma" w:cs="Tahoma"/>
                <w:sz w:val="16"/>
                <w:szCs w:val="16"/>
              </w:rPr>
              <w:t>şekil ve cisim olarak aynı kaldığını ifade eder.</w:t>
            </w:r>
          </w:p>
        </w:tc>
        <w:tc>
          <w:tcPr>
            <w:tcW w:w="2126" w:type="dxa"/>
            <w:vMerge/>
          </w:tcPr>
          <w:p w14:paraId="4695C503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7AB3DA08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83" w:type="dxa"/>
            <w:vMerge/>
          </w:tcPr>
          <w:p w14:paraId="60C04BDB" w14:textId="77777777" w:rsidR="000412FA" w:rsidRPr="007D264D" w:rsidRDefault="000412FA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4C2B0093" w14:textId="77777777" w:rsidR="000412FA" w:rsidRPr="007D264D" w:rsidRDefault="000412FA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412FA" w:rsidRPr="007D264D" w14:paraId="5BDD3F03" w14:textId="77777777" w:rsidTr="000412FA">
        <w:trPr>
          <w:trHeight w:val="2126"/>
        </w:trPr>
        <w:tc>
          <w:tcPr>
            <w:tcW w:w="749" w:type="dxa"/>
            <w:shd w:val="clear" w:color="auto" w:fill="auto"/>
            <w:vAlign w:val="center"/>
          </w:tcPr>
          <w:p w14:paraId="55F6A170" w14:textId="0D297C91" w:rsidR="000412FA" w:rsidRPr="007D264D" w:rsidRDefault="000412FA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719C2FA2" w14:textId="0B9C8A1D" w:rsidR="000412FA" w:rsidRDefault="000412FA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        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0FDC53EA" w14:textId="0F6B404C" w:rsidR="000412FA" w:rsidRPr="007D264D" w:rsidRDefault="000412FA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128BE771" w14:textId="79092DCB" w:rsidR="000412FA" w:rsidRPr="008D173C" w:rsidRDefault="000412FA" w:rsidP="000412F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0412FA">
              <w:rPr>
                <w:rFonts w:ascii="Tahoma" w:hAnsi="Tahoma" w:cs="Tahoma"/>
                <w:b/>
                <w:sz w:val="16"/>
                <w:szCs w:val="16"/>
              </w:rPr>
              <w:t>Geometrik Cisimler ve Geometrik Şekiller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FA95AA0" w14:textId="77777777" w:rsidR="000412FA" w:rsidRPr="00884D6C" w:rsidRDefault="000412FA" w:rsidP="000412F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84D6C">
              <w:rPr>
                <w:rFonts w:ascii="Tahoma" w:hAnsi="Tahoma" w:cs="Tahoma"/>
                <w:b/>
                <w:sz w:val="16"/>
                <w:szCs w:val="16"/>
              </w:rPr>
              <w:t>MAT.2.3.5. Standart olmayan sıvı ölçme araçları ile sıvı miktarını tahmin edebilme</w:t>
            </w:r>
          </w:p>
          <w:p w14:paraId="2B593A5C" w14:textId="1B3B7381" w:rsidR="000412FA" w:rsidRPr="00884D6C" w:rsidRDefault="000412FA" w:rsidP="000412FA">
            <w:pPr>
              <w:rPr>
                <w:rFonts w:ascii="Tahoma" w:hAnsi="Tahoma" w:cs="Tahoma"/>
                <w:sz w:val="16"/>
                <w:szCs w:val="16"/>
              </w:rPr>
            </w:pPr>
            <w:r w:rsidRPr="00884D6C">
              <w:rPr>
                <w:rFonts w:ascii="Tahoma" w:hAnsi="Tahoma" w:cs="Tahoma"/>
                <w:sz w:val="16"/>
                <w:szCs w:val="16"/>
              </w:rPr>
              <w:t>a) Standart olmayan sıvı ölçme araçlarına ilişkin deneyimini, tahmine konu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84D6C">
              <w:rPr>
                <w:rFonts w:ascii="Tahoma" w:hAnsi="Tahoma" w:cs="Tahoma"/>
                <w:sz w:val="16"/>
                <w:szCs w:val="16"/>
              </w:rPr>
              <w:t>olan sıvı miktarı ile ilişkilendirir.</w:t>
            </w:r>
          </w:p>
          <w:p w14:paraId="14C5B4D0" w14:textId="4C300F5E" w:rsidR="000412FA" w:rsidRPr="00884D6C" w:rsidRDefault="000412FA" w:rsidP="000412FA">
            <w:pPr>
              <w:rPr>
                <w:rFonts w:ascii="Tahoma" w:hAnsi="Tahoma" w:cs="Tahoma"/>
                <w:sz w:val="16"/>
                <w:szCs w:val="16"/>
              </w:rPr>
            </w:pPr>
            <w:r w:rsidRPr="00884D6C">
              <w:rPr>
                <w:rFonts w:ascii="Tahoma" w:hAnsi="Tahoma" w:cs="Tahoma"/>
                <w:sz w:val="16"/>
                <w:szCs w:val="16"/>
              </w:rPr>
              <w:t>b) Belirlenen standart olmayan sıvı ölçme araçlarına göre sıvının miktarını tahmin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84D6C">
              <w:rPr>
                <w:rFonts w:ascii="Tahoma" w:hAnsi="Tahoma" w:cs="Tahoma"/>
                <w:sz w:val="16"/>
                <w:szCs w:val="16"/>
              </w:rPr>
              <w:t>eder.</w:t>
            </w:r>
          </w:p>
          <w:p w14:paraId="1C3A8CB4" w14:textId="7FB63998" w:rsidR="000412FA" w:rsidRPr="00884D6C" w:rsidRDefault="000412FA" w:rsidP="000412F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84D6C">
              <w:rPr>
                <w:rFonts w:ascii="Tahoma" w:hAnsi="Tahoma" w:cs="Tahoma"/>
                <w:sz w:val="16"/>
                <w:szCs w:val="16"/>
              </w:rPr>
              <w:t>c) Tahminini ölçüm sonuçlarıyla karşılaştırarak tahminîne ilişkin yargıda bulunur.</w:t>
            </w:r>
          </w:p>
        </w:tc>
        <w:tc>
          <w:tcPr>
            <w:tcW w:w="2126" w:type="dxa"/>
            <w:vMerge/>
          </w:tcPr>
          <w:p w14:paraId="0D34A724" w14:textId="77777777" w:rsidR="000412FA" w:rsidRPr="007D264D" w:rsidRDefault="000412FA" w:rsidP="000412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4" w:type="dxa"/>
            <w:vMerge/>
          </w:tcPr>
          <w:p w14:paraId="37FCCA13" w14:textId="77777777" w:rsidR="000412FA" w:rsidRPr="007D264D" w:rsidRDefault="000412FA" w:rsidP="000412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83" w:type="dxa"/>
            <w:vMerge/>
          </w:tcPr>
          <w:p w14:paraId="77E10501" w14:textId="77777777" w:rsidR="000412FA" w:rsidRPr="007D264D" w:rsidRDefault="000412FA" w:rsidP="000412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1" w:type="dxa"/>
            <w:vMerge/>
          </w:tcPr>
          <w:p w14:paraId="0E89E9DB" w14:textId="77777777" w:rsidR="000412FA" w:rsidRPr="007D264D" w:rsidRDefault="000412FA" w:rsidP="000412F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4DE6E30E" w14:textId="170BA6FF" w:rsidR="00BD3785" w:rsidRDefault="00BD3785">
      <w:pPr>
        <w:rPr>
          <w:rFonts w:ascii="TemelYazi" w:hAnsi="TemelYazi"/>
          <w:sz w:val="18"/>
          <w:szCs w:val="18"/>
        </w:rPr>
      </w:pPr>
    </w:p>
    <w:p w14:paraId="351235B7" w14:textId="16A38659" w:rsidR="00952E50" w:rsidRDefault="00952E50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594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2"/>
        <w:gridCol w:w="1080"/>
        <w:gridCol w:w="420"/>
        <w:gridCol w:w="1586"/>
        <w:gridCol w:w="4556"/>
        <w:gridCol w:w="2135"/>
        <w:gridCol w:w="1992"/>
        <w:gridCol w:w="2092"/>
        <w:gridCol w:w="1331"/>
      </w:tblGrid>
      <w:tr w:rsidR="0077247C" w:rsidRPr="007D264D" w14:paraId="33EA550C" w14:textId="77777777" w:rsidTr="00A26CE1">
        <w:trPr>
          <w:trHeight w:val="413"/>
        </w:trPr>
        <w:tc>
          <w:tcPr>
            <w:tcW w:w="15944" w:type="dxa"/>
            <w:gridSpan w:val="9"/>
            <w:shd w:val="clear" w:color="auto" w:fill="FFF2CC" w:themeFill="accent4" w:themeFillTint="33"/>
            <w:vAlign w:val="center"/>
          </w:tcPr>
          <w:p w14:paraId="4DC905A4" w14:textId="01415C59" w:rsidR="0077247C" w:rsidRPr="007D264D" w:rsidRDefault="0077247C" w:rsidP="00AF62F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 w:rsidR="00AF62F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2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TEMA: </w:t>
            </w:r>
            <w:r w:rsidR="00AF62F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SAYILAR VE NİCEİLİKLER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-1</w:t>
            </w:r>
          </w:p>
        </w:tc>
      </w:tr>
      <w:tr w:rsidR="0077247C" w:rsidRPr="007D264D" w14:paraId="7A33D53D" w14:textId="77777777" w:rsidTr="00A26CE1">
        <w:trPr>
          <w:trHeight w:val="927"/>
        </w:trPr>
        <w:tc>
          <w:tcPr>
            <w:tcW w:w="752" w:type="dxa"/>
            <w:shd w:val="clear" w:color="auto" w:fill="FFF2CC" w:themeFill="accent4" w:themeFillTint="33"/>
            <w:vAlign w:val="center"/>
          </w:tcPr>
          <w:p w14:paraId="3FCD797D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0" w:type="dxa"/>
            <w:shd w:val="clear" w:color="auto" w:fill="FFF2CC" w:themeFill="accent4" w:themeFillTint="33"/>
            <w:vAlign w:val="center"/>
          </w:tcPr>
          <w:p w14:paraId="48BA78DE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0" w:type="dxa"/>
            <w:shd w:val="clear" w:color="auto" w:fill="FFF2CC" w:themeFill="accent4" w:themeFillTint="33"/>
            <w:textDirection w:val="btLr"/>
            <w:vAlign w:val="center"/>
          </w:tcPr>
          <w:p w14:paraId="34BBA8ED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86" w:type="dxa"/>
            <w:shd w:val="clear" w:color="auto" w:fill="FFF2CC" w:themeFill="accent4" w:themeFillTint="33"/>
            <w:vAlign w:val="center"/>
          </w:tcPr>
          <w:p w14:paraId="1E4C627E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556" w:type="dxa"/>
            <w:shd w:val="clear" w:color="auto" w:fill="FFF2CC" w:themeFill="accent4" w:themeFillTint="33"/>
            <w:vAlign w:val="center"/>
          </w:tcPr>
          <w:p w14:paraId="736B3FCE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35" w:type="dxa"/>
            <w:shd w:val="clear" w:color="auto" w:fill="FFF2CC" w:themeFill="accent4" w:themeFillTint="33"/>
            <w:vAlign w:val="center"/>
          </w:tcPr>
          <w:p w14:paraId="747BBF57" w14:textId="77777777" w:rsidR="0077247C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4A685009" w14:textId="77777777" w:rsidR="0077247C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1ED3449C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992" w:type="dxa"/>
            <w:shd w:val="clear" w:color="auto" w:fill="FFF2CC" w:themeFill="accent4" w:themeFillTint="33"/>
            <w:vAlign w:val="center"/>
          </w:tcPr>
          <w:p w14:paraId="29FBD842" w14:textId="77777777" w:rsidR="0077247C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DA42FAC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5EC5AF33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092" w:type="dxa"/>
            <w:shd w:val="clear" w:color="auto" w:fill="FFF2CC" w:themeFill="accent4" w:themeFillTint="33"/>
            <w:vAlign w:val="center"/>
          </w:tcPr>
          <w:p w14:paraId="60DF2FEF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6" w:type="dxa"/>
            <w:shd w:val="clear" w:color="auto" w:fill="FFF2CC" w:themeFill="accent4" w:themeFillTint="33"/>
            <w:vAlign w:val="center"/>
          </w:tcPr>
          <w:p w14:paraId="6D3EE00E" w14:textId="77777777" w:rsidR="0077247C" w:rsidRDefault="0077247C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20265912" w14:textId="77777777" w:rsidR="0077247C" w:rsidRPr="007D264D" w:rsidRDefault="0077247C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F239C4" w:rsidRPr="007D264D" w14:paraId="2D10AF4D" w14:textId="77777777" w:rsidTr="00C92EF2">
        <w:trPr>
          <w:trHeight w:val="1544"/>
        </w:trPr>
        <w:tc>
          <w:tcPr>
            <w:tcW w:w="752" w:type="dxa"/>
            <w:shd w:val="clear" w:color="auto" w:fill="auto"/>
            <w:vAlign w:val="center"/>
          </w:tcPr>
          <w:p w14:paraId="31886CDD" w14:textId="39739BE6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352C1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9C51CBF" w14:textId="2330ABDC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 xml:space="preserve"> EKİM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23 </w:t>
            </w:r>
            <w:r w:rsidRPr="001352C1"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79ECA9A5" w14:textId="4DDD7CAA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07350C1E" w14:textId="36F7D04E" w:rsidR="00F239C4" w:rsidRPr="008D173C" w:rsidRDefault="00B34305" w:rsidP="00B34305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Sayılar,</w:t>
            </w:r>
          </w:p>
        </w:tc>
        <w:tc>
          <w:tcPr>
            <w:tcW w:w="4556" w:type="dxa"/>
            <w:shd w:val="clear" w:color="auto" w:fill="auto"/>
            <w:vAlign w:val="center"/>
          </w:tcPr>
          <w:p w14:paraId="62EFB7D3" w14:textId="0A248188" w:rsidR="00F239C4" w:rsidRPr="00AF62FF" w:rsidRDefault="00F239C4" w:rsidP="00AF62F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F62FF">
              <w:rPr>
                <w:rFonts w:ascii="Tahoma" w:hAnsi="Tahoma" w:cs="Tahoma"/>
                <w:b/>
                <w:sz w:val="16"/>
                <w:szCs w:val="16"/>
              </w:rPr>
              <w:t>MAT.2.1.1. 100’e kadar olan niceliklerin büyüklüklerini temsil etmede sayıların sembolik temsillerinden yararlanabilme</w:t>
            </w:r>
          </w:p>
          <w:p w14:paraId="216BF584" w14:textId="77777777" w:rsidR="00F239C4" w:rsidRPr="00AF62FF" w:rsidRDefault="00F239C4" w:rsidP="00AF62FF">
            <w:pPr>
              <w:rPr>
                <w:rFonts w:ascii="Tahoma" w:hAnsi="Tahoma" w:cs="Tahoma"/>
                <w:sz w:val="16"/>
                <w:szCs w:val="16"/>
              </w:rPr>
            </w:pPr>
            <w:r w:rsidRPr="00AF62FF">
              <w:rPr>
                <w:rFonts w:ascii="Tahoma" w:hAnsi="Tahoma" w:cs="Tahoma"/>
                <w:sz w:val="16"/>
                <w:szCs w:val="16"/>
              </w:rPr>
              <w:t>a) Niceliklerin büyüklüklerinin farklı temsillerini tanır.</w:t>
            </w:r>
          </w:p>
          <w:p w14:paraId="45B696F4" w14:textId="77777777" w:rsidR="00F239C4" w:rsidRPr="00AF62FF" w:rsidRDefault="00F239C4" w:rsidP="00AF62FF">
            <w:pPr>
              <w:rPr>
                <w:rFonts w:ascii="Tahoma" w:hAnsi="Tahoma" w:cs="Tahoma"/>
                <w:sz w:val="16"/>
                <w:szCs w:val="16"/>
              </w:rPr>
            </w:pPr>
            <w:r w:rsidRPr="00AF62FF">
              <w:rPr>
                <w:rFonts w:ascii="Tahoma" w:hAnsi="Tahoma" w:cs="Tahoma"/>
                <w:sz w:val="16"/>
                <w:szCs w:val="16"/>
              </w:rPr>
              <w:t>b) Niceliklerin büyüklüklerine uygun sayı temsillerini belirler.</w:t>
            </w:r>
          </w:p>
          <w:p w14:paraId="5D59BE88" w14:textId="08C9EBDB" w:rsidR="00F239C4" w:rsidRPr="007D264D" w:rsidRDefault="00F239C4" w:rsidP="00AF62FF">
            <w:pPr>
              <w:rPr>
                <w:rFonts w:ascii="Tahoma" w:hAnsi="Tahoma" w:cs="Tahoma"/>
                <w:sz w:val="16"/>
                <w:szCs w:val="16"/>
              </w:rPr>
            </w:pPr>
            <w:r w:rsidRPr="00AF62FF">
              <w:rPr>
                <w:rFonts w:ascii="Tahoma" w:hAnsi="Tahoma" w:cs="Tahoma"/>
                <w:sz w:val="16"/>
                <w:szCs w:val="16"/>
              </w:rPr>
              <w:t>c) Niceliklerin büyüklüklerine karşılık gelen sayıları okur ve yazar.</w:t>
            </w:r>
          </w:p>
        </w:tc>
        <w:tc>
          <w:tcPr>
            <w:tcW w:w="2135" w:type="dxa"/>
            <w:vMerge w:val="restart"/>
          </w:tcPr>
          <w:p w14:paraId="56EF5420" w14:textId="77777777" w:rsidR="00F239C4" w:rsidRPr="007D264D" w:rsidRDefault="00F239C4" w:rsidP="0077247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2931FB2D" w14:textId="77777777" w:rsidR="00A26CE1" w:rsidRDefault="00A26CE1" w:rsidP="00A26C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Uyarlama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SDB2.1. İletişim, </w:t>
            </w:r>
          </w:p>
          <w:p w14:paraId="383F525C" w14:textId="7E73FDCD" w:rsidR="00C92EF2" w:rsidRDefault="00A26CE1" w:rsidP="00A26C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 w:rsidR="00C92EF2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26E827F0" w14:textId="77777777" w:rsidR="00C92EF2" w:rsidRDefault="00A26CE1" w:rsidP="00A26C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43F894B1" w14:textId="77777777" w:rsidR="00C92EF2" w:rsidRDefault="00C92EF2" w:rsidP="00A26CE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9417CD4" w14:textId="3350F5F5" w:rsidR="00F239C4" w:rsidRPr="007D264D" w:rsidRDefault="00F239C4" w:rsidP="00A26CE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505E9E31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D3. Çalışkanlık,</w:t>
            </w:r>
          </w:p>
          <w:p w14:paraId="58E79B16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48357A4D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46A1B79C" w14:textId="77777777" w:rsidR="00F239C4" w:rsidRPr="007D264D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450DBB21" w14:textId="77777777" w:rsidR="00F239C4" w:rsidRPr="007D264D" w:rsidRDefault="00F239C4" w:rsidP="0077247C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3AD0CA90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76F7CD87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F8C4C66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OB7. Veri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Okuryazarlığı</w:t>
            </w:r>
          </w:p>
          <w:p w14:paraId="345BAD23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C0DE784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C777796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E339E05" w14:textId="77777777" w:rsidR="00F239C4" w:rsidRDefault="00F239C4" w:rsidP="0077247C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6D41E846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1478CA0E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78EC420A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1AAE7A5D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3298F7A9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3161D8E0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11C9D1FC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06896467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5FDD6B34" w14:textId="77777777" w:rsidR="00F239C4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4C66950A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992" w:type="dxa"/>
            <w:vMerge w:val="restart"/>
          </w:tcPr>
          <w:p w14:paraId="69987C28" w14:textId="5F3C4D4B" w:rsidR="00A26CE1" w:rsidRPr="00A26CE1" w:rsidRDefault="00A26CE1" w:rsidP="00A26CE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Bu temanın öğrenme çıktıları; boşluk doldurma soruları, eşleştirme soruları ve açık uçlu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sz w:val="16"/>
                <w:szCs w:val="16"/>
              </w:rPr>
              <w:t>sorular, gözlem formları, performans görevi, izleme testleri ve kontrol listesi kullanılarak</w:t>
            </w:r>
          </w:p>
          <w:p w14:paraId="19DFEF50" w14:textId="77777777" w:rsidR="00A26CE1" w:rsidRPr="00A26CE1" w:rsidRDefault="00A26CE1" w:rsidP="00A26CE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değerlendirilebilir.</w:t>
            </w:r>
          </w:p>
          <w:p w14:paraId="3EEC8F4D" w14:textId="77777777" w:rsidR="00A26CE1" w:rsidRPr="00A26CE1" w:rsidRDefault="00A26CE1" w:rsidP="00A26CE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Öğrencilere grupla çalışılabilecekleri şekilde sınıf ortamında ritmik olarak ileriye veya geriye</w:t>
            </w:r>
          </w:p>
          <w:p w14:paraId="14426281" w14:textId="77777777" w:rsidR="00A26CE1" w:rsidRPr="00A26CE1" w:rsidRDefault="00A26CE1" w:rsidP="00A26CE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doğru saymalarını ortaya çıkaracak performans görevi verilebilir. Performans görevinin</w:t>
            </w:r>
          </w:p>
          <w:p w14:paraId="17086DAE" w14:textId="276E1C13" w:rsidR="00F239C4" w:rsidRDefault="00A26CE1" w:rsidP="00A26CE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değerlendirilmesi bütüncül dereceli puanlama anahtarı ile yapılabilir.</w:t>
            </w:r>
          </w:p>
          <w:p w14:paraId="4637D8F9" w14:textId="678B9AA7" w:rsidR="00A26CE1" w:rsidRDefault="00A26CE1" w:rsidP="00A26CE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B8DC78" w14:textId="77777777" w:rsidR="00A26CE1" w:rsidRPr="00EE78B3" w:rsidRDefault="00A26CE1" w:rsidP="00A26CE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9647C63" w14:textId="77777777" w:rsidR="00F239C4" w:rsidRPr="00EE78B3" w:rsidRDefault="00F239C4" w:rsidP="0077247C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5F04A313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4FF10A2F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6D2097B2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166873B7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402BE442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6EE09B54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39B3E02D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44ABDF29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109D064F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7307B314" w14:textId="77777777" w:rsidR="00F239C4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096DF0D1" w14:textId="77777777" w:rsidR="00F239C4" w:rsidRPr="00D617CC" w:rsidRDefault="00F239C4" w:rsidP="0077247C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092" w:type="dxa"/>
            <w:vMerge w:val="restart"/>
          </w:tcPr>
          <w:p w14:paraId="59BC40CA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64005BB0" w14:textId="77777777" w:rsidR="00A26CE1" w:rsidRPr="00A26CE1" w:rsidRDefault="00A26CE1" w:rsidP="00A26CE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Öğrencilerin küçük grup çalışmaları yaparak 100’e kadar olan bir nesne grubunu resmetmeleri</w:t>
            </w:r>
          </w:p>
          <w:p w14:paraId="7CCA69E4" w14:textId="77777777" w:rsidR="00A26CE1" w:rsidRPr="00A26CE1" w:rsidRDefault="00A26CE1" w:rsidP="00A26CE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istenir. Devamında resmedilen nesne grubunun matematiksel temsili yazılarak çözümlenmesi</w:t>
            </w:r>
          </w:p>
          <w:p w14:paraId="3D6E6FCB" w14:textId="43EAE104" w:rsidR="00A26CE1" w:rsidRPr="00A26CE1" w:rsidRDefault="00A26CE1" w:rsidP="00A26CE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istenir.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sz w:val="16"/>
                <w:szCs w:val="16"/>
              </w:rPr>
              <w:t>Sayı doğrusu modeline sayıları birer, ikişer, beşer ve onar, ileriye ve geriye doğru nasıl</w:t>
            </w:r>
          </w:p>
          <w:p w14:paraId="50C3992F" w14:textId="77777777" w:rsidR="00A26CE1" w:rsidRPr="00A26CE1" w:rsidRDefault="00A26CE1" w:rsidP="00A26CE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yerleştirebilecekleri sorularak bu konuda fikir yürütmeleri sağlanır.</w:t>
            </w:r>
          </w:p>
          <w:p w14:paraId="7AD88320" w14:textId="77777777" w:rsidR="00A26CE1" w:rsidRPr="00A26CE1" w:rsidRDefault="00A26CE1" w:rsidP="00A26CE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Ritmik saymalar öğrenme farklılıkları gözetilerek verilmeyeni bulma etkinlikleri şeklinde</w:t>
            </w:r>
          </w:p>
          <w:p w14:paraId="3F1E09E0" w14:textId="70B8CFF8" w:rsidR="00A26CE1" w:rsidRDefault="00A26CE1" w:rsidP="00A26CE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tekrarlanır. Öğrencilerin ritmik saymaları herhangi bir sayıdan başlayacak şekilde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sz w:val="16"/>
                <w:szCs w:val="16"/>
              </w:rPr>
              <w:t>ve bu şekilde örüntüler kurmaları sağlanır.</w:t>
            </w:r>
          </w:p>
          <w:p w14:paraId="7D0F5D71" w14:textId="77777777" w:rsidR="00A26CE1" w:rsidRDefault="00A26CE1" w:rsidP="00A26CE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2AF6521" w14:textId="033FBC0E" w:rsidR="00F239C4" w:rsidRPr="007D264D" w:rsidRDefault="00F239C4" w:rsidP="00A26CE1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5A088AC5" w14:textId="0A1F602A" w:rsidR="00A26CE1" w:rsidRPr="00A26CE1" w:rsidRDefault="00A26CE1" w:rsidP="00A26CE1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Konuya ilişkin destekleme amacıyla görsel, işitsel ve dijital materyaller kullanılır. Görsel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sz w:val="16"/>
                <w:szCs w:val="16"/>
              </w:rPr>
              <w:t>veya işitsel ögelerle desteklenen grup çalışmalarında öğrencilerden çoklukları onluk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sz w:val="16"/>
                <w:szCs w:val="16"/>
              </w:rPr>
              <w:t>birliklerine ayırmaları, ayırdığı bu grupları basamak olarak isimlendirmeleri basamak değerini</w:t>
            </w:r>
          </w:p>
          <w:p w14:paraId="6DC75D6E" w14:textId="14C099AF" w:rsidR="00F239C4" w:rsidRPr="007D264D" w:rsidRDefault="00A26CE1" w:rsidP="00A26CE1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ifade etmeleri istenir.</w:t>
            </w:r>
          </w:p>
        </w:tc>
        <w:tc>
          <w:tcPr>
            <w:tcW w:w="1326" w:type="dxa"/>
            <w:vMerge w:val="restart"/>
          </w:tcPr>
          <w:p w14:paraId="5824F203" w14:textId="1AA57BE5" w:rsidR="00F239C4" w:rsidRDefault="00CB32AE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 xml:space="preserve">Cumhuriyet Bayramı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        </w:t>
            </w:r>
            <w:r w:rsidRPr="00CB32AE">
              <w:rPr>
                <w:rFonts w:ascii="Tahoma" w:hAnsi="Tahoma" w:cs="Tahoma"/>
                <w:sz w:val="16"/>
                <w:szCs w:val="16"/>
              </w:rPr>
              <w:t xml:space="preserve">(29 Ekim) </w:t>
            </w:r>
          </w:p>
          <w:p w14:paraId="1C654E89" w14:textId="598EB89C" w:rsidR="00F239C4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34D3042" w14:textId="534129EB" w:rsidR="00CB32AE" w:rsidRDefault="00CB32AE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F20354" w14:textId="0589441D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 xml:space="preserve">Kızılay Haftası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B32AE">
              <w:rPr>
                <w:rFonts w:ascii="Tahoma" w:hAnsi="Tahoma" w:cs="Tahoma"/>
                <w:sz w:val="16"/>
                <w:szCs w:val="16"/>
              </w:rPr>
              <w:t>(29 Ekim-4 Kasım)</w:t>
            </w:r>
          </w:p>
          <w:p w14:paraId="7E06CAF2" w14:textId="65A4B1E1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A48EA43" w14:textId="5A501143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CB31A2B" w14:textId="6DE5286C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  <w:p w14:paraId="6DBD4E8C" w14:textId="77777777" w:rsidR="00CB32AE" w:rsidRDefault="00CB32AE" w:rsidP="00CB32A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43DEE07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2A943BF6" w14:textId="4ECE5FFC" w:rsidR="00CB32AE" w:rsidRPr="00CB32AE" w:rsidRDefault="00CB32AE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B32AE">
              <w:rPr>
                <w:rFonts w:ascii="Tahoma" w:hAnsi="Tahoma" w:cs="Tahoma"/>
                <w:sz w:val="16"/>
                <w:szCs w:val="16"/>
              </w:rPr>
              <w:t>Öğretmenler Günü (24 Kasım)</w:t>
            </w:r>
          </w:p>
          <w:p w14:paraId="3EE98051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03E1A81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FD42635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BC548E7" w14:textId="77777777" w:rsidR="00CB32AE" w:rsidRDefault="00CB32AE" w:rsidP="0077247C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5829164" w14:textId="28CA810B" w:rsidR="00F239C4" w:rsidRPr="00E650D5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F239C4" w:rsidRPr="007D264D" w14:paraId="6610F11D" w14:textId="77777777" w:rsidTr="00C92EF2">
        <w:trPr>
          <w:trHeight w:val="2120"/>
        </w:trPr>
        <w:tc>
          <w:tcPr>
            <w:tcW w:w="752" w:type="dxa"/>
            <w:shd w:val="clear" w:color="auto" w:fill="auto"/>
            <w:vAlign w:val="center"/>
          </w:tcPr>
          <w:p w14:paraId="7421EE1E" w14:textId="30D43C39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4B8EA3C" w14:textId="59172C20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2202D626" w14:textId="260B8B32" w:rsidR="00F239C4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  <w:p w14:paraId="25B537F5" w14:textId="77777777" w:rsidR="00F239C4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4BC974A" w14:textId="77777777" w:rsidR="00F239C4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BA0FA0B" w14:textId="77777777" w:rsidR="00F239C4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8A594DE" w14:textId="77777777" w:rsidR="00F239C4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4FEEB05" w14:textId="4D0768D7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2812FD98" w14:textId="77777777" w:rsidR="00B34305" w:rsidRDefault="00D922F1" w:rsidP="00B3430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922F1">
              <w:rPr>
                <w:rFonts w:ascii="Tahoma" w:hAnsi="Tahoma" w:cs="Tahoma"/>
                <w:b/>
                <w:sz w:val="16"/>
                <w:szCs w:val="16"/>
              </w:rPr>
              <w:t xml:space="preserve">Sayılar, </w:t>
            </w:r>
          </w:p>
          <w:p w14:paraId="5D39BCC9" w14:textId="198540C8" w:rsidR="00B34305" w:rsidRPr="008D173C" w:rsidRDefault="00D922F1" w:rsidP="00B3430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922F1">
              <w:rPr>
                <w:rFonts w:ascii="Tahoma" w:hAnsi="Tahoma" w:cs="Tahoma"/>
                <w:b/>
                <w:sz w:val="16"/>
                <w:szCs w:val="16"/>
              </w:rPr>
              <w:t xml:space="preserve">Sayıları Çözümleme, </w:t>
            </w:r>
          </w:p>
          <w:p w14:paraId="528AF5E2" w14:textId="667BAD5B" w:rsidR="00F239C4" w:rsidRPr="008D173C" w:rsidRDefault="00F239C4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56" w:type="dxa"/>
            <w:shd w:val="clear" w:color="auto" w:fill="auto"/>
            <w:vAlign w:val="center"/>
          </w:tcPr>
          <w:p w14:paraId="22A730AE" w14:textId="77777777" w:rsidR="00F239C4" w:rsidRPr="00AF62FF" w:rsidRDefault="00F239C4" w:rsidP="00AF62F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F62FF">
              <w:rPr>
                <w:rFonts w:ascii="Tahoma" w:hAnsi="Tahoma" w:cs="Tahoma"/>
                <w:b/>
                <w:sz w:val="16"/>
                <w:szCs w:val="16"/>
              </w:rPr>
              <w:t>MAT.2.1.1. 100’e kadar olan niceliklerin büyüklüklerini temsil etmede sayıların sembolik temsillerinden yararlanabilme</w:t>
            </w:r>
          </w:p>
          <w:p w14:paraId="009D03CB" w14:textId="77777777" w:rsidR="00F239C4" w:rsidRDefault="00F239C4" w:rsidP="00AF62FF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D9E9FEF" w14:textId="1D7DDD3C" w:rsidR="00F239C4" w:rsidRPr="00AF62FF" w:rsidRDefault="00F239C4" w:rsidP="00AF62F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F62FF">
              <w:rPr>
                <w:rFonts w:ascii="Tahoma" w:hAnsi="Tahoma" w:cs="Tahoma"/>
                <w:b/>
                <w:sz w:val="16"/>
                <w:szCs w:val="16"/>
              </w:rPr>
              <w:t>MAT.2.1.2. İki basamaklı sayıları çözümleyebilme</w:t>
            </w:r>
          </w:p>
          <w:p w14:paraId="096A699F" w14:textId="77777777" w:rsidR="00F239C4" w:rsidRPr="00AF62FF" w:rsidRDefault="00F239C4" w:rsidP="00AF62FF">
            <w:pPr>
              <w:rPr>
                <w:rFonts w:ascii="Tahoma" w:hAnsi="Tahoma" w:cs="Tahoma"/>
                <w:sz w:val="16"/>
                <w:szCs w:val="16"/>
              </w:rPr>
            </w:pPr>
            <w:r w:rsidRPr="00AF62FF">
              <w:rPr>
                <w:rFonts w:ascii="Tahoma" w:hAnsi="Tahoma" w:cs="Tahoma"/>
                <w:sz w:val="16"/>
                <w:szCs w:val="16"/>
              </w:rPr>
              <w:t>a) İki basamaklı sayıların basamak ve basamak değerini belirler.</w:t>
            </w:r>
          </w:p>
          <w:p w14:paraId="2195C734" w14:textId="36A9CE90" w:rsidR="00F239C4" w:rsidRPr="007D264D" w:rsidRDefault="00F239C4" w:rsidP="00AF62FF">
            <w:pPr>
              <w:rPr>
                <w:rFonts w:ascii="Tahoma" w:hAnsi="Tahoma" w:cs="Tahoma"/>
                <w:sz w:val="16"/>
                <w:szCs w:val="16"/>
              </w:rPr>
            </w:pPr>
            <w:r w:rsidRPr="00AF62FF">
              <w:rPr>
                <w:rFonts w:ascii="Tahoma" w:hAnsi="Tahoma" w:cs="Tahoma"/>
                <w:sz w:val="16"/>
                <w:szCs w:val="16"/>
              </w:rPr>
              <w:t>b) İki basamaklı sayıların basamak ve basamak değerleri arasındaki ilişkileri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2FF">
              <w:rPr>
                <w:rFonts w:ascii="Tahoma" w:hAnsi="Tahoma" w:cs="Tahoma"/>
                <w:sz w:val="16"/>
                <w:szCs w:val="16"/>
              </w:rPr>
              <w:t>belirler.</w:t>
            </w:r>
          </w:p>
        </w:tc>
        <w:tc>
          <w:tcPr>
            <w:tcW w:w="2135" w:type="dxa"/>
            <w:vMerge/>
          </w:tcPr>
          <w:p w14:paraId="0A07DD00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2" w:type="dxa"/>
            <w:vMerge/>
          </w:tcPr>
          <w:p w14:paraId="6AB60AEF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2" w:type="dxa"/>
            <w:vMerge/>
          </w:tcPr>
          <w:p w14:paraId="64CE6D08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6" w:type="dxa"/>
            <w:vMerge/>
          </w:tcPr>
          <w:p w14:paraId="5E39AF8F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39C4" w:rsidRPr="007D264D" w14:paraId="3FBA5E1D" w14:textId="77777777" w:rsidTr="00A26CE1">
        <w:trPr>
          <w:trHeight w:val="1273"/>
        </w:trPr>
        <w:tc>
          <w:tcPr>
            <w:tcW w:w="752" w:type="dxa"/>
            <w:shd w:val="clear" w:color="auto" w:fill="auto"/>
            <w:vAlign w:val="center"/>
          </w:tcPr>
          <w:p w14:paraId="32FEE284" w14:textId="6904A429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21A9F3E" w14:textId="77777777" w:rsidR="00F239C4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KASIM</w:t>
            </w:r>
          </w:p>
          <w:p w14:paraId="7744BAE4" w14:textId="025C1260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KASIM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22C2ADF9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46BBEC6F" w14:textId="59AD2389" w:rsidR="00D922F1" w:rsidRPr="008D173C" w:rsidRDefault="00D922F1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922F1">
              <w:rPr>
                <w:rFonts w:ascii="Tahoma" w:hAnsi="Tahoma" w:cs="Tahoma"/>
                <w:b/>
                <w:sz w:val="16"/>
                <w:szCs w:val="16"/>
              </w:rPr>
              <w:t xml:space="preserve">Sayıları Çözümleme, </w:t>
            </w:r>
          </w:p>
          <w:p w14:paraId="2198E7BA" w14:textId="6DA03406" w:rsidR="00F239C4" w:rsidRPr="008D173C" w:rsidRDefault="00F239C4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56" w:type="dxa"/>
            <w:shd w:val="clear" w:color="auto" w:fill="auto"/>
            <w:vAlign w:val="center"/>
          </w:tcPr>
          <w:p w14:paraId="1E7DB69A" w14:textId="77777777" w:rsidR="00F239C4" w:rsidRPr="00AF62FF" w:rsidRDefault="00F239C4" w:rsidP="00AF62F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F62FF">
              <w:rPr>
                <w:rFonts w:ascii="Tahoma" w:hAnsi="Tahoma" w:cs="Tahoma"/>
                <w:b/>
                <w:sz w:val="16"/>
                <w:szCs w:val="16"/>
              </w:rPr>
              <w:t>MAT.2.1.2. İki basamaklı sayıları çözümleyebilme</w:t>
            </w:r>
          </w:p>
          <w:p w14:paraId="57D2EBCA" w14:textId="77777777" w:rsidR="00F239C4" w:rsidRPr="00AF62FF" w:rsidRDefault="00F239C4" w:rsidP="00AF62FF">
            <w:pPr>
              <w:rPr>
                <w:rFonts w:ascii="Tahoma" w:hAnsi="Tahoma" w:cs="Tahoma"/>
                <w:sz w:val="16"/>
                <w:szCs w:val="16"/>
              </w:rPr>
            </w:pPr>
            <w:r w:rsidRPr="00AF62FF">
              <w:rPr>
                <w:rFonts w:ascii="Tahoma" w:hAnsi="Tahoma" w:cs="Tahoma"/>
                <w:sz w:val="16"/>
                <w:szCs w:val="16"/>
              </w:rPr>
              <w:t>a) İki basamaklı sayıların basamak ve basamak değerini belirler.</w:t>
            </w:r>
          </w:p>
          <w:p w14:paraId="46DE12F5" w14:textId="51AC86EA" w:rsidR="00F239C4" w:rsidRPr="007D264D" w:rsidRDefault="00F239C4" w:rsidP="00AF62FF">
            <w:pPr>
              <w:rPr>
                <w:rFonts w:ascii="Tahoma" w:hAnsi="Tahoma" w:cs="Tahoma"/>
                <w:sz w:val="16"/>
                <w:szCs w:val="16"/>
              </w:rPr>
            </w:pPr>
            <w:r w:rsidRPr="00AF62FF">
              <w:rPr>
                <w:rFonts w:ascii="Tahoma" w:hAnsi="Tahoma" w:cs="Tahoma"/>
                <w:sz w:val="16"/>
                <w:szCs w:val="16"/>
              </w:rPr>
              <w:t>b) İki basamaklı sayıların basamak ve basamak değerleri arasındaki ilişkileri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F62FF">
              <w:rPr>
                <w:rFonts w:ascii="Tahoma" w:hAnsi="Tahoma" w:cs="Tahoma"/>
                <w:sz w:val="16"/>
                <w:szCs w:val="16"/>
              </w:rPr>
              <w:t>belirler.</w:t>
            </w:r>
          </w:p>
        </w:tc>
        <w:tc>
          <w:tcPr>
            <w:tcW w:w="2135" w:type="dxa"/>
            <w:vMerge/>
          </w:tcPr>
          <w:p w14:paraId="508A1D17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2" w:type="dxa"/>
            <w:vMerge/>
          </w:tcPr>
          <w:p w14:paraId="5D8ADE42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2" w:type="dxa"/>
            <w:vMerge/>
          </w:tcPr>
          <w:p w14:paraId="337D8130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6" w:type="dxa"/>
            <w:vMerge/>
          </w:tcPr>
          <w:p w14:paraId="70D1E7E6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239C4" w:rsidRPr="007D264D" w14:paraId="599C67DC" w14:textId="77777777" w:rsidTr="00A26CE1">
        <w:trPr>
          <w:trHeight w:val="1102"/>
        </w:trPr>
        <w:tc>
          <w:tcPr>
            <w:tcW w:w="752" w:type="dxa"/>
            <w:shd w:val="clear" w:color="auto" w:fill="auto"/>
            <w:vAlign w:val="center"/>
          </w:tcPr>
          <w:p w14:paraId="6BB9463D" w14:textId="2139A24D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3DC88BD8" w14:textId="3B142B02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09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13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51A9B6B5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76D32467" w14:textId="7E2BB3DD" w:rsidR="00F239C4" w:rsidRPr="008D173C" w:rsidRDefault="00D922F1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922F1">
              <w:rPr>
                <w:rFonts w:ascii="Tahoma" w:hAnsi="Tahoma" w:cs="Tahoma"/>
                <w:b/>
                <w:sz w:val="16"/>
                <w:szCs w:val="16"/>
              </w:rPr>
              <w:t xml:space="preserve">Sayıları Sıralama, </w:t>
            </w:r>
          </w:p>
        </w:tc>
        <w:tc>
          <w:tcPr>
            <w:tcW w:w="4556" w:type="dxa"/>
            <w:shd w:val="clear" w:color="auto" w:fill="auto"/>
            <w:vAlign w:val="center"/>
          </w:tcPr>
          <w:p w14:paraId="69110805" w14:textId="677A7B15" w:rsidR="00F239C4" w:rsidRPr="00F239C4" w:rsidRDefault="00F239C4" w:rsidP="0077247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239C4">
              <w:rPr>
                <w:rFonts w:ascii="Tahoma" w:hAnsi="Tahoma" w:cs="Tahoma"/>
                <w:b/>
                <w:sz w:val="16"/>
                <w:szCs w:val="16"/>
              </w:rPr>
              <w:t>MAT.2.1.3. Sayıların sırasını belirleyebilme</w:t>
            </w:r>
          </w:p>
        </w:tc>
        <w:tc>
          <w:tcPr>
            <w:tcW w:w="2135" w:type="dxa"/>
            <w:vMerge/>
          </w:tcPr>
          <w:p w14:paraId="4D6D895F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2" w:type="dxa"/>
            <w:vMerge/>
          </w:tcPr>
          <w:p w14:paraId="7E3BEE61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2" w:type="dxa"/>
            <w:vMerge/>
          </w:tcPr>
          <w:p w14:paraId="5C34FC84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6" w:type="dxa"/>
            <w:vMerge/>
          </w:tcPr>
          <w:p w14:paraId="77C848C3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239C4" w:rsidRPr="007D264D" w14:paraId="2FBAEBCB" w14:textId="77777777" w:rsidTr="00A26CE1">
        <w:trPr>
          <w:trHeight w:val="954"/>
        </w:trPr>
        <w:tc>
          <w:tcPr>
            <w:tcW w:w="752" w:type="dxa"/>
            <w:shd w:val="clear" w:color="auto" w:fill="auto"/>
            <w:vAlign w:val="center"/>
          </w:tcPr>
          <w:p w14:paraId="6049490C" w14:textId="14D10D8A" w:rsidR="00F239C4" w:rsidRPr="007D264D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684414D" w14:textId="0FC2BDB4" w:rsidR="00F239C4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16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20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4ACA0F0C" w14:textId="4A49FB02" w:rsidR="00F239C4" w:rsidRPr="007D264D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586" w:type="dxa"/>
            <w:shd w:val="clear" w:color="auto" w:fill="auto"/>
            <w:vAlign w:val="center"/>
          </w:tcPr>
          <w:p w14:paraId="44B024BD" w14:textId="0603DD01" w:rsidR="00F239C4" w:rsidRPr="00F239C4" w:rsidRDefault="00F239C4" w:rsidP="0077247C">
            <w:pPr>
              <w:rPr>
                <w:rFonts w:ascii="Tahoma" w:hAnsi="Tahoma" w:cs="Tahoma"/>
                <w:b/>
                <w:color w:val="FF0000"/>
                <w:sz w:val="40"/>
                <w:szCs w:val="16"/>
              </w:rPr>
            </w:pPr>
          </w:p>
        </w:tc>
        <w:tc>
          <w:tcPr>
            <w:tcW w:w="4556" w:type="dxa"/>
            <w:shd w:val="clear" w:color="auto" w:fill="auto"/>
            <w:vAlign w:val="center"/>
          </w:tcPr>
          <w:p w14:paraId="12DDF52A" w14:textId="50503A76" w:rsidR="00F239C4" w:rsidRPr="00F239C4" w:rsidRDefault="00F239C4" w:rsidP="00A26CE1">
            <w:pPr>
              <w:jc w:val="center"/>
              <w:rPr>
                <w:rFonts w:ascii="Tahoma" w:hAnsi="Tahoma" w:cs="Tahoma"/>
                <w:b/>
                <w:color w:val="FF0000"/>
                <w:sz w:val="40"/>
                <w:szCs w:val="16"/>
              </w:rPr>
            </w:pPr>
            <w:r w:rsidRPr="00F239C4">
              <w:rPr>
                <w:rFonts w:ascii="Tahoma" w:hAnsi="Tahoma" w:cs="Tahoma"/>
                <w:b/>
                <w:color w:val="FF0000"/>
                <w:sz w:val="40"/>
                <w:szCs w:val="16"/>
              </w:rPr>
              <w:t>ARA TATİL</w:t>
            </w:r>
          </w:p>
        </w:tc>
        <w:tc>
          <w:tcPr>
            <w:tcW w:w="2135" w:type="dxa"/>
            <w:vMerge/>
          </w:tcPr>
          <w:p w14:paraId="6812FCCF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2" w:type="dxa"/>
            <w:vMerge/>
          </w:tcPr>
          <w:p w14:paraId="3B798603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2" w:type="dxa"/>
            <w:vMerge/>
          </w:tcPr>
          <w:p w14:paraId="401701BF" w14:textId="77777777" w:rsidR="00F239C4" w:rsidRPr="007D264D" w:rsidRDefault="00F239C4" w:rsidP="0077247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6" w:type="dxa"/>
            <w:vMerge/>
          </w:tcPr>
          <w:p w14:paraId="4DAAE25D" w14:textId="77777777" w:rsidR="00F239C4" w:rsidRPr="007D264D" w:rsidRDefault="00F239C4" w:rsidP="0077247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239C4" w:rsidRPr="007D264D" w14:paraId="5FD088F4" w14:textId="77777777" w:rsidTr="00A26CE1">
        <w:trPr>
          <w:trHeight w:val="877"/>
        </w:trPr>
        <w:tc>
          <w:tcPr>
            <w:tcW w:w="752" w:type="dxa"/>
            <w:shd w:val="clear" w:color="auto" w:fill="auto"/>
            <w:vAlign w:val="center"/>
          </w:tcPr>
          <w:p w14:paraId="4000913B" w14:textId="3ADC3570" w:rsidR="00F239C4" w:rsidRPr="007D264D" w:rsidRDefault="00F239C4" w:rsidP="00F239C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70D0635D" w14:textId="2CFACDA6" w:rsidR="00F239C4" w:rsidRDefault="00F239C4" w:rsidP="00F239C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23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KASIM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0580EC50" w14:textId="2CB0297B" w:rsidR="00F239C4" w:rsidRDefault="00F239C4" w:rsidP="00F239C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42C4542B" w14:textId="187136A4" w:rsidR="00D922F1" w:rsidRPr="008D173C" w:rsidRDefault="00D922F1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922F1">
              <w:rPr>
                <w:rFonts w:ascii="Tahoma" w:hAnsi="Tahoma" w:cs="Tahoma"/>
                <w:b/>
                <w:sz w:val="16"/>
                <w:szCs w:val="16"/>
              </w:rPr>
              <w:t xml:space="preserve"> Ritmik Sayma, </w:t>
            </w:r>
          </w:p>
          <w:p w14:paraId="3DF6608D" w14:textId="62AD6DBC" w:rsidR="00F239C4" w:rsidRPr="008D173C" w:rsidRDefault="00F239C4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56" w:type="dxa"/>
            <w:shd w:val="clear" w:color="auto" w:fill="auto"/>
            <w:vAlign w:val="center"/>
          </w:tcPr>
          <w:p w14:paraId="6974FAFF" w14:textId="77777777" w:rsidR="00F239C4" w:rsidRPr="00F239C4" w:rsidRDefault="00F239C4" w:rsidP="00F239C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239C4">
              <w:rPr>
                <w:rFonts w:ascii="Tahoma" w:hAnsi="Tahoma" w:cs="Tahoma"/>
                <w:b/>
                <w:sz w:val="16"/>
                <w:szCs w:val="16"/>
              </w:rPr>
              <w:t>MAT.2.1.4. İleriye ve geriye doğru ritmik sayabilme</w:t>
            </w:r>
          </w:p>
          <w:p w14:paraId="40F4AE4D" w14:textId="7FE44CF4" w:rsidR="00F239C4" w:rsidRPr="00F239C4" w:rsidRDefault="00F239C4" w:rsidP="00F239C4">
            <w:pPr>
              <w:rPr>
                <w:rFonts w:ascii="Tahoma" w:hAnsi="Tahoma" w:cs="Tahoma"/>
                <w:sz w:val="16"/>
                <w:szCs w:val="16"/>
              </w:rPr>
            </w:pPr>
            <w:r w:rsidRPr="00F239C4">
              <w:rPr>
                <w:rFonts w:ascii="Tahoma" w:hAnsi="Tahoma" w:cs="Tahoma"/>
                <w:sz w:val="16"/>
                <w:szCs w:val="16"/>
              </w:rPr>
              <w:t>a) Yüzlük tablo üzerinde ileriye ve geriye doğru ritmik saymaya ilişkin gözlem yapar.</w:t>
            </w:r>
          </w:p>
          <w:p w14:paraId="09CDC0E9" w14:textId="7FFEA240" w:rsidR="00F239C4" w:rsidRPr="00F239C4" w:rsidRDefault="00F239C4" w:rsidP="00F239C4">
            <w:pPr>
              <w:rPr>
                <w:rFonts w:ascii="Tahoma" w:hAnsi="Tahoma" w:cs="Tahoma"/>
                <w:sz w:val="16"/>
                <w:szCs w:val="16"/>
              </w:rPr>
            </w:pPr>
            <w:r w:rsidRPr="00F239C4">
              <w:rPr>
                <w:rFonts w:ascii="Tahoma" w:hAnsi="Tahoma" w:cs="Tahoma"/>
                <w:sz w:val="16"/>
                <w:szCs w:val="16"/>
              </w:rPr>
              <w:t>b) 20 içinde ikişer, 30 içinde üçer, 40 içinde dörder, 100 içinde beşer ileriye ve geriye doğru ritmik sayarken örüntü bulur.</w:t>
            </w:r>
          </w:p>
          <w:p w14:paraId="2FE2D080" w14:textId="356E4E89" w:rsidR="00F239C4" w:rsidRPr="00884D6C" w:rsidRDefault="00F239C4" w:rsidP="00F239C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239C4">
              <w:rPr>
                <w:rFonts w:ascii="Tahoma" w:hAnsi="Tahoma" w:cs="Tahoma"/>
                <w:sz w:val="16"/>
                <w:szCs w:val="16"/>
              </w:rPr>
              <w:t>c) İleriye ve geriye doğru ritmik sayarken bulduğu örüntüyü geneller.</w:t>
            </w:r>
          </w:p>
        </w:tc>
        <w:tc>
          <w:tcPr>
            <w:tcW w:w="2135" w:type="dxa"/>
            <w:vMerge/>
          </w:tcPr>
          <w:p w14:paraId="2B6578B9" w14:textId="77777777" w:rsidR="00F239C4" w:rsidRPr="007D264D" w:rsidRDefault="00F239C4" w:rsidP="00F2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92" w:type="dxa"/>
            <w:vMerge/>
          </w:tcPr>
          <w:p w14:paraId="6ED509DA" w14:textId="77777777" w:rsidR="00F239C4" w:rsidRPr="007D264D" w:rsidRDefault="00F239C4" w:rsidP="00F2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92" w:type="dxa"/>
            <w:vMerge/>
          </w:tcPr>
          <w:p w14:paraId="7DE7D652" w14:textId="77777777" w:rsidR="00F239C4" w:rsidRPr="007D264D" w:rsidRDefault="00F239C4" w:rsidP="00F239C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6" w:type="dxa"/>
            <w:vMerge/>
          </w:tcPr>
          <w:p w14:paraId="4215F7CF" w14:textId="77777777" w:rsidR="00F239C4" w:rsidRPr="007D264D" w:rsidRDefault="00F239C4" w:rsidP="00F239C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14:paraId="5EAAA3AD" w14:textId="53561B5C" w:rsidR="00AC30A9" w:rsidRDefault="00AC30A9">
      <w:pPr>
        <w:rPr>
          <w:rFonts w:ascii="TemelYazi" w:hAnsi="TemelYazi"/>
          <w:sz w:val="18"/>
          <w:szCs w:val="18"/>
        </w:rPr>
      </w:pPr>
    </w:p>
    <w:p w14:paraId="29646766" w14:textId="0BDF78C4" w:rsidR="00AC30A9" w:rsidRDefault="00AC30A9">
      <w:pPr>
        <w:rPr>
          <w:rFonts w:ascii="TemelYazi" w:hAnsi="TemelYazi"/>
          <w:sz w:val="18"/>
          <w:szCs w:val="18"/>
        </w:rPr>
      </w:pPr>
    </w:p>
    <w:p w14:paraId="1728C056" w14:textId="11676183" w:rsidR="00AC30A9" w:rsidRDefault="00AC30A9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589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8"/>
        <w:gridCol w:w="1581"/>
        <w:gridCol w:w="4542"/>
        <w:gridCol w:w="2128"/>
        <w:gridCol w:w="1986"/>
        <w:gridCol w:w="2085"/>
        <w:gridCol w:w="1331"/>
      </w:tblGrid>
      <w:tr w:rsidR="00C92EF2" w:rsidRPr="007D264D" w14:paraId="6A9DF0B3" w14:textId="77777777" w:rsidTr="009D20E2">
        <w:trPr>
          <w:trHeight w:val="464"/>
        </w:trPr>
        <w:tc>
          <w:tcPr>
            <w:tcW w:w="15896" w:type="dxa"/>
            <w:gridSpan w:val="9"/>
            <w:shd w:val="clear" w:color="auto" w:fill="FFF2CC" w:themeFill="accent4" w:themeFillTint="33"/>
            <w:vAlign w:val="center"/>
          </w:tcPr>
          <w:p w14:paraId="20515105" w14:textId="77777777" w:rsidR="00C92EF2" w:rsidRPr="007D264D" w:rsidRDefault="00C92EF2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2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SAYILAR VE NİCEİLİKLER-1</w:t>
            </w:r>
          </w:p>
        </w:tc>
      </w:tr>
      <w:tr w:rsidR="00C92EF2" w:rsidRPr="007D264D" w14:paraId="0C2F39FC" w14:textId="77777777" w:rsidTr="009D20E2">
        <w:trPr>
          <w:trHeight w:val="1043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4827F298" w14:textId="77777777" w:rsidR="00C92EF2" w:rsidRPr="007D264D" w:rsidRDefault="00C92EF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3F929CD1" w14:textId="77777777" w:rsidR="00C92EF2" w:rsidRPr="007D264D" w:rsidRDefault="00C92EF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8" w:type="dxa"/>
            <w:shd w:val="clear" w:color="auto" w:fill="FFF2CC" w:themeFill="accent4" w:themeFillTint="33"/>
            <w:textDirection w:val="btLr"/>
            <w:vAlign w:val="center"/>
          </w:tcPr>
          <w:p w14:paraId="7696D178" w14:textId="77777777" w:rsidR="00C92EF2" w:rsidRPr="007D264D" w:rsidRDefault="00C92EF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81" w:type="dxa"/>
            <w:shd w:val="clear" w:color="auto" w:fill="FFF2CC" w:themeFill="accent4" w:themeFillTint="33"/>
            <w:vAlign w:val="center"/>
          </w:tcPr>
          <w:p w14:paraId="12EED6BE" w14:textId="77777777" w:rsidR="00C92EF2" w:rsidRPr="007D264D" w:rsidRDefault="00C92EF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542" w:type="dxa"/>
            <w:shd w:val="clear" w:color="auto" w:fill="FFF2CC" w:themeFill="accent4" w:themeFillTint="33"/>
            <w:vAlign w:val="center"/>
          </w:tcPr>
          <w:p w14:paraId="6FB0EB19" w14:textId="77777777" w:rsidR="00C92EF2" w:rsidRPr="007D264D" w:rsidRDefault="00C92EF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28" w:type="dxa"/>
            <w:shd w:val="clear" w:color="auto" w:fill="FFF2CC" w:themeFill="accent4" w:themeFillTint="33"/>
            <w:vAlign w:val="center"/>
          </w:tcPr>
          <w:p w14:paraId="71380122" w14:textId="77777777" w:rsidR="00C92EF2" w:rsidRDefault="00C92EF2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0C907AA7" w14:textId="77777777" w:rsidR="00C92EF2" w:rsidRDefault="00C92EF2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1DBE118A" w14:textId="77777777" w:rsidR="00C92EF2" w:rsidRPr="007D264D" w:rsidRDefault="00C92EF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986" w:type="dxa"/>
            <w:shd w:val="clear" w:color="auto" w:fill="FFF2CC" w:themeFill="accent4" w:themeFillTint="33"/>
            <w:vAlign w:val="center"/>
          </w:tcPr>
          <w:p w14:paraId="1FB3AFCE" w14:textId="77777777" w:rsidR="00C92EF2" w:rsidRDefault="00C92EF2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4B6C2F0D" w14:textId="77777777" w:rsidR="00C92EF2" w:rsidRPr="007D264D" w:rsidRDefault="00C92EF2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1055EEED" w14:textId="77777777" w:rsidR="00C92EF2" w:rsidRPr="007D264D" w:rsidRDefault="00C92EF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085" w:type="dxa"/>
            <w:shd w:val="clear" w:color="auto" w:fill="FFF2CC" w:themeFill="accent4" w:themeFillTint="33"/>
            <w:vAlign w:val="center"/>
          </w:tcPr>
          <w:p w14:paraId="4BBBAE79" w14:textId="77777777" w:rsidR="00C92EF2" w:rsidRPr="007D264D" w:rsidRDefault="00C92EF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26" w:type="dxa"/>
            <w:shd w:val="clear" w:color="auto" w:fill="FFF2CC" w:themeFill="accent4" w:themeFillTint="33"/>
            <w:vAlign w:val="center"/>
          </w:tcPr>
          <w:p w14:paraId="7A213085" w14:textId="77777777" w:rsidR="00C92EF2" w:rsidRDefault="00C92EF2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64F52FA" w14:textId="77777777" w:rsidR="00C92EF2" w:rsidRPr="007D264D" w:rsidRDefault="00C92EF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C92EF2" w:rsidRPr="007D264D" w14:paraId="3624DEC5" w14:textId="77777777" w:rsidTr="009D20E2">
        <w:trPr>
          <w:trHeight w:val="4170"/>
        </w:trPr>
        <w:tc>
          <w:tcPr>
            <w:tcW w:w="749" w:type="dxa"/>
            <w:shd w:val="clear" w:color="auto" w:fill="auto"/>
            <w:vAlign w:val="center"/>
          </w:tcPr>
          <w:p w14:paraId="0AD02103" w14:textId="5E7578F8" w:rsidR="00C92EF2" w:rsidRPr="007D264D" w:rsidRDefault="00C92EF2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D8F26DC" w14:textId="5BAEA2FA" w:rsidR="00C92EF2" w:rsidRPr="007D264D" w:rsidRDefault="00C92EF2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04 ARALIK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72C4E19E" w14:textId="77777777" w:rsidR="00C92EF2" w:rsidRDefault="009735B0" w:rsidP="00C92EF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  <w:p w14:paraId="3BEB0951" w14:textId="77777777" w:rsidR="009735B0" w:rsidRDefault="009735B0" w:rsidP="00C92EF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17A95C7" w14:textId="77777777" w:rsidR="009735B0" w:rsidRDefault="009735B0" w:rsidP="00C92EF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648A146" w14:textId="77777777" w:rsidR="009735B0" w:rsidRDefault="009735B0" w:rsidP="00C92EF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7D2BDA9" w14:textId="7B5FAC07" w:rsidR="009735B0" w:rsidRPr="007D264D" w:rsidRDefault="009735B0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0A0BDE16" w14:textId="77777777" w:rsidR="00D922F1" w:rsidRDefault="00D922F1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922F1">
              <w:rPr>
                <w:rFonts w:ascii="Tahoma" w:hAnsi="Tahoma" w:cs="Tahoma"/>
                <w:b/>
                <w:sz w:val="16"/>
                <w:szCs w:val="16"/>
              </w:rPr>
              <w:t xml:space="preserve">Ritmik Sayma, </w:t>
            </w:r>
          </w:p>
          <w:p w14:paraId="1889B810" w14:textId="77777777" w:rsidR="00D922F1" w:rsidRDefault="00D922F1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54C40AD" w14:textId="77777777" w:rsidR="00D922F1" w:rsidRDefault="00D922F1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F0CD09B" w14:textId="77777777" w:rsidR="00D922F1" w:rsidRDefault="00D922F1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BCD3490" w14:textId="77777777" w:rsidR="00D922F1" w:rsidRDefault="00D922F1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C93B717" w14:textId="77777777" w:rsidR="00D922F1" w:rsidRDefault="00D922F1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17D64EC" w14:textId="77777777" w:rsidR="00D922F1" w:rsidRDefault="00D922F1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034BFC2" w14:textId="77777777" w:rsidR="00D922F1" w:rsidRDefault="00D922F1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6D49BC7" w14:textId="229599A9" w:rsidR="00D922F1" w:rsidRPr="00D922F1" w:rsidRDefault="00D922F1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922F1">
              <w:rPr>
                <w:rFonts w:ascii="Tahoma" w:hAnsi="Tahoma" w:cs="Tahoma"/>
                <w:b/>
                <w:sz w:val="16"/>
                <w:szCs w:val="16"/>
              </w:rPr>
              <w:t>Sayı ve Şekil Örüntüleri,</w:t>
            </w:r>
          </w:p>
          <w:p w14:paraId="5AC2BA0F" w14:textId="0E935771" w:rsidR="00C92EF2" w:rsidRPr="008D173C" w:rsidRDefault="00C92EF2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42" w:type="dxa"/>
            <w:shd w:val="clear" w:color="auto" w:fill="auto"/>
            <w:vAlign w:val="center"/>
          </w:tcPr>
          <w:p w14:paraId="7F832C68" w14:textId="77777777" w:rsidR="009735B0" w:rsidRPr="00F239C4" w:rsidRDefault="009735B0" w:rsidP="009735B0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239C4">
              <w:rPr>
                <w:rFonts w:ascii="Tahoma" w:hAnsi="Tahoma" w:cs="Tahoma"/>
                <w:b/>
                <w:sz w:val="16"/>
                <w:szCs w:val="16"/>
              </w:rPr>
              <w:t>MAT.2.1.4. İleriye ve geriye doğru ritmik sayabilme</w:t>
            </w:r>
          </w:p>
          <w:p w14:paraId="664B8BD6" w14:textId="77777777" w:rsidR="009735B0" w:rsidRPr="00F239C4" w:rsidRDefault="009735B0" w:rsidP="009735B0">
            <w:pPr>
              <w:rPr>
                <w:rFonts w:ascii="Tahoma" w:hAnsi="Tahoma" w:cs="Tahoma"/>
                <w:sz w:val="16"/>
                <w:szCs w:val="16"/>
              </w:rPr>
            </w:pPr>
            <w:r w:rsidRPr="00F239C4">
              <w:rPr>
                <w:rFonts w:ascii="Tahoma" w:hAnsi="Tahoma" w:cs="Tahoma"/>
                <w:sz w:val="16"/>
                <w:szCs w:val="16"/>
              </w:rPr>
              <w:t>a) Yüzlük tablo üzerinde ileriye ve geriye doğru ritmik saymaya ilişkin gözlem yapar.</w:t>
            </w:r>
          </w:p>
          <w:p w14:paraId="7B408CE5" w14:textId="77777777" w:rsidR="009735B0" w:rsidRPr="00F239C4" w:rsidRDefault="009735B0" w:rsidP="009735B0">
            <w:pPr>
              <w:rPr>
                <w:rFonts w:ascii="Tahoma" w:hAnsi="Tahoma" w:cs="Tahoma"/>
                <w:sz w:val="16"/>
                <w:szCs w:val="16"/>
              </w:rPr>
            </w:pPr>
            <w:r w:rsidRPr="00F239C4">
              <w:rPr>
                <w:rFonts w:ascii="Tahoma" w:hAnsi="Tahoma" w:cs="Tahoma"/>
                <w:sz w:val="16"/>
                <w:szCs w:val="16"/>
              </w:rPr>
              <w:t>b) 20 içinde ikişer, 30 içinde üçer, 40 içinde dörder, 100 içinde beşer ileriye ve geriye doğru ritmik sayarken örüntü bulur.</w:t>
            </w:r>
          </w:p>
          <w:p w14:paraId="4D0A3574" w14:textId="249AEB44" w:rsidR="00C92EF2" w:rsidRDefault="009735B0" w:rsidP="009735B0">
            <w:pPr>
              <w:rPr>
                <w:rFonts w:ascii="Tahoma" w:hAnsi="Tahoma" w:cs="Tahoma"/>
                <w:sz w:val="16"/>
                <w:szCs w:val="16"/>
              </w:rPr>
            </w:pPr>
            <w:r w:rsidRPr="00F239C4">
              <w:rPr>
                <w:rFonts w:ascii="Tahoma" w:hAnsi="Tahoma" w:cs="Tahoma"/>
                <w:sz w:val="16"/>
                <w:szCs w:val="16"/>
              </w:rPr>
              <w:t>c) İleriye ve geriye doğru ritmik sayarken bulduğu örüntüyü geneller.</w:t>
            </w:r>
          </w:p>
          <w:p w14:paraId="664060EC" w14:textId="4ED33A0A" w:rsidR="009D20E2" w:rsidRDefault="009D20E2" w:rsidP="009735B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2CDC00" w14:textId="77777777" w:rsidR="009D20E2" w:rsidRPr="009D20E2" w:rsidRDefault="009D20E2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D20E2">
              <w:rPr>
                <w:rFonts w:ascii="Tahoma" w:hAnsi="Tahoma" w:cs="Tahoma"/>
                <w:b/>
                <w:sz w:val="16"/>
                <w:szCs w:val="16"/>
              </w:rPr>
              <w:t>MAT.2.1.5. Sayı ve sayı temsiline dönüşen şekil örüntülerine dayalı çıkarım yapabilme</w:t>
            </w:r>
          </w:p>
          <w:p w14:paraId="0A00A6BF" w14:textId="77777777" w:rsidR="009D20E2" w:rsidRPr="009735B0" w:rsidRDefault="009D20E2" w:rsidP="009D2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9735B0">
              <w:rPr>
                <w:rFonts w:ascii="Tahoma" w:hAnsi="Tahoma" w:cs="Tahoma"/>
                <w:sz w:val="16"/>
                <w:szCs w:val="16"/>
              </w:rPr>
              <w:t>) Örüntüde kullanılan sayılar ve sayı temsiline dönüşen şekiller arasındaki ilişkiye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35B0">
              <w:rPr>
                <w:rFonts w:ascii="Tahoma" w:hAnsi="Tahoma" w:cs="Tahoma"/>
                <w:sz w:val="16"/>
                <w:szCs w:val="16"/>
              </w:rPr>
              <w:t>yönelik varsayımda bulunur.</w:t>
            </w:r>
          </w:p>
          <w:p w14:paraId="5609B072" w14:textId="77777777" w:rsidR="009D20E2" w:rsidRPr="009735B0" w:rsidRDefault="009D20E2" w:rsidP="009D2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</w:t>
            </w:r>
            <w:r w:rsidRPr="009735B0">
              <w:rPr>
                <w:rFonts w:ascii="Tahoma" w:hAnsi="Tahoma" w:cs="Tahoma"/>
                <w:sz w:val="16"/>
                <w:szCs w:val="16"/>
              </w:rPr>
              <w:t>) Belirlediği varsayıma göre sayı ve sayı temsiline dönüşen şekil örüntülerini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35B0">
              <w:rPr>
                <w:rFonts w:ascii="Tahoma" w:hAnsi="Tahoma" w:cs="Tahoma"/>
                <w:sz w:val="16"/>
                <w:szCs w:val="16"/>
              </w:rPr>
              <w:t>örnekler üzerinde listeler.</w:t>
            </w:r>
          </w:p>
          <w:p w14:paraId="4CC2F50F" w14:textId="77777777" w:rsidR="009D20E2" w:rsidRPr="009735B0" w:rsidRDefault="009D20E2" w:rsidP="009D2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</w:t>
            </w:r>
            <w:r w:rsidRPr="009735B0">
              <w:rPr>
                <w:rFonts w:ascii="Tahoma" w:hAnsi="Tahoma" w:cs="Tahoma"/>
                <w:sz w:val="16"/>
                <w:szCs w:val="16"/>
              </w:rPr>
              <w:t>) Gösterilen örüntünün, varsayımı karşılayıp karşılamadığını örneklerle sınar.</w:t>
            </w:r>
          </w:p>
          <w:p w14:paraId="6E400CA6" w14:textId="77777777" w:rsidR="009D20E2" w:rsidRPr="009735B0" w:rsidRDefault="009D20E2" w:rsidP="009D2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ç) </w:t>
            </w:r>
            <w:r w:rsidRPr="009735B0">
              <w:rPr>
                <w:rFonts w:ascii="Tahoma" w:hAnsi="Tahoma" w:cs="Tahoma"/>
                <w:sz w:val="16"/>
                <w:szCs w:val="16"/>
              </w:rPr>
              <w:t>Karşılaştırılan sayı ve sayı temsiline dönüşen şekil örüntülerinin kuralını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35B0">
              <w:rPr>
                <w:rFonts w:ascii="Tahoma" w:hAnsi="Tahoma" w:cs="Tahoma"/>
                <w:sz w:val="16"/>
                <w:szCs w:val="16"/>
              </w:rPr>
              <w:t>sözlü olarak ifade eder.</w:t>
            </w:r>
          </w:p>
          <w:p w14:paraId="2A323218" w14:textId="77777777" w:rsidR="009D20E2" w:rsidRPr="009735B0" w:rsidRDefault="009D20E2" w:rsidP="009D2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d) </w:t>
            </w:r>
            <w:r w:rsidRPr="009735B0">
              <w:rPr>
                <w:rFonts w:ascii="Tahoma" w:hAnsi="Tahoma" w:cs="Tahoma"/>
                <w:sz w:val="16"/>
                <w:szCs w:val="16"/>
              </w:rPr>
              <w:t>Gösterilen örüntü ile ilgili değerlendirmede bulunur.</w:t>
            </w:r>
          </w:p>
          <w:p w14:paraId="66DDE6E2" w14:textId="60E8F107" w:rsidR="009735B0" w:rsidRPr="007D264D" w:rsidRDefault="009735B0" w:rsidP="009735B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8" w:type="dxa"/>
            <w:vMerge w:val="restart"/>
          </w:tcPr>
          <w:p w14:paraId="69EF5F7D" w14:textId="77777777" w:rsidR="00C92EF2" w:rsidRPr="007D264D" w:rsidRDefault="00C92EF2" w:rsidP="00C92EF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1F2F3420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Uyarlama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SDB2.1. İletişim, </w:t>
            </w:r>
          </w:p>
          <w:p w14:paraId="70EF70CF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2CC7B674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04AF405C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244B016" w14:textId="77777777" w:rsidR="00C92EF2" w:rsidRPr="007D264D" w:rsidRDefault="00C92EF2" w:rsidP="00C92EF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30240B58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D3. Çalışkanlık,</w:t>
            </w:r>
          </w:p>
          <w:p w14:paraId="71D3F027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Estetik, </w:t>
            </w:r>
          </w:p>
          <w:p w14:paraId="6AB1096B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D16. Sorumluluk</w:t>
            </w:r>
          </w:p>
          <w:p w14:paraId="24C33473" w14:textId="77777777" w:rsidR="00C92EF2" w:rsidRPr="007D264D" w:rsidRDefault="00C92EF2" w:rsidP="00C92EF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6FBFECCD" w14:textId="77777777" w:rsidR="00C92EF2" w:rsidRPr="007D264D" w:rsidRDefault="00C92EF2" w:rsidP="00C92EF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30EC6A30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78B274B2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7133D8E2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OB7. Veri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Okuryazarlığı</w:t>
            </w:r>
          </w:p>
          <w:p w14:paraId="6D1438A1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BCD734C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3CCF95C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79871496" w14:textId="77777777" w:rsidR="00C92EF2" w:rsidRDefault="00C92EF2" w:rsidP="00C92EF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4E2DBA59" w14:textId="77777777" w:rsidR="00C92EF2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4B52CBE9" w14:textId="77777777" w:rsidR="00C92EF2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426592D8" w14:textId="77777777" w:rsidR="00C92EF2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4DBF4335" w14:textId="77777777" w:rsidR="00C92EF2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3D8220D2" w14:textId="77777777" w:rsidR="00C92EF2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4431E697" w14:textId="77777777" w:rsidR="00C92EF2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49680193" w14:textId="77777777" w:rsidR="00C92EF2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3611529F" w14:textId="77777777" w:rsidR="00C92EF2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519B7F05" w14:textId="77777777" w:rsidR="00C92EF2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5564B3D0" w14:textId="77777777" w:rsidR="00C92EF2" w:rsidRPr="007D264D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986" w:type="dxa"/>
            <w:vMerge w:val="restart"/>
          </w:tcPr>
          <w:p w14:paraId="135319F7" w14:textId="77777777" w:rsidR="00C92EF2" w:rsidRPr="00A26CE1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Bu temanın öğrenme çıktıları; boşluk doldurma soruları, eşleştirme soruları ve açık uçlu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sz w:val="16"/>
                <w:szCs w:val="16"/>
              </w:rPr>
              <w:t>sorular, gözlem formları, performans görevi, izleme testleri ve kontrol listesi kullanılarak</w:t>
            </w:r>
          </w:p>
          <w:p w14:paraId="7617E5AE" w14:textId="77777777" w:rsidR="00C92EF2" w:rsidRPr="00A26CE1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değerlendirilebilir.</w:t>
            </w:r>
          </w:p>
          <w:p w14:paraId="0DD332F5" w14:textId="77777777" w:rsidR="00C92EF2" w:rsidRPr="00A26CE1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Öğrencilere grupla çalışılabilecekleri şekilde sınıf ortamında ritmik olarak ileriye veya geriye</w:t>
            </w:r>
          </w:p>
          <w:p w14:paraId="7A56A676" w14:textId="77777777" w:rsidR="00C92EF2" w:rsidRPr="00A26CE1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doğru saymalarını ortaya çıkaracak performans görevi verilebilir. Performans görevinin</w:t>
            </w:r>
          </w:p>
          <w:p w14:paraId="693CE551" w14:textId="77777777" w:rsidR="00C92EF2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değerlendirilmesi bütüncül dereceli puanlama anahtarı ile yapılabilir.</w:t>
            </w:r>
          </w:p>
          <w:p w14:paraId="6036365B" w14:textId="77777777" w:rsidR="00C92EF2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AD02A69" w14:textId="77777777" w:rsidR="00C92EF2" w:rsidRPr="00EE78B3" w:rsidRDefault="00C92EF2" w:rsidP="00C92EF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EF7C075" w14:textId="77777777" w:rsidR="00C92EF2" w:rsidRPr="00EE78B3" w:rsidRDefault="00C92EF2" w:rsidP="00C92EF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419F18D4" w14:textId="77777777" w:rsidR="00C92EF2" w:rsidRDefault="00C92EF2" w:rsidP="00C92EF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0F884C11" w14:textId="77777777" w:rsidR="00C92EF2" w:rsidRDefault="00C92EF2" w:rsidP="00C92EF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7ADAF3DA" w14:textId="77777777" w:rsidR="00C92EF2" w:rsidRDefault="00C92EF2" w:rsidP="00C92EF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3CC9DD91" w14:textId="77777777" w:rsidR="00C92EF2" w:rsidRDefault="00C92EF2" w:rsidP="00C92EF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2745E8C2" w14:textId="77777777" w:rsidR="00C92EF2" w:rsidRDefault="00C92EF2" w:rsidP="00C92EF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3FFF0F3A" w14:textId="77777777" w:rsidR="00C92EF2" w:rsidRDefault="00C92EF2" w:rsidP="00C92EF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36F7F91D" w14:textId="77777777" w:rsidR="00C92EF2" w:rsidRDefault="00C92EF2" w:rsidP="00C92EF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621CAD97" w14:textId="77777777" w:rsidR="00C92EF2" w:rsidRDefault="00C92EF2" w:rsidP="00C92EF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013C74D1" w14:textId="77777777" w:rsidR="00C92EF2" w:rsidRDefault="00C92EF2" w:rsidP="00C92EF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075A2C2D" w14:textId="77777777" w:rsidR="00C92EF2" w:rsidRDefault="00C92EF2" w:rsidP="00C92EF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295D814F" w14:textId="77777777" w:rsidR="00C92EF2" w:rsidRPr="00D617CC" w:rsidRDefault="00C92EF2" w:rsidP="00C92EF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085" w:type="dxa"/>
            <w:vMerge w:val="restart"/>
          </w:tcPr>
          <w:p w14:paraId="03367334" w14:textId="77777777" w:rsidR="00C92EF2" w:rsidRPr="007D264D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5AEE5643" w14:textId="77777777" w:rsidR="00C92EF2" w:rsidRPr="00A26CE1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Öğrencilerin küçük grup çalışmaları yaparak 100’e kadar olan bir nesne grubunu resmetmeleri</w:t>
            </w:r>
          </w:p>
          <w:p w14:paraId="04702BAA" w14:textId="77777777" w:rsidR="00C92EF2" w:rsidRPr="00A26CE1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istenir. Devamında resmedilen nesne grubunun matematiksel temsili yazılarak çözümlenmesi</w:t>
            </w:r>
          </w:p>
          <w:p w14:paraId="5E47C6FD" w14:textId="77777777" w:rsidR="00C92EF2" w:rsidRPr="00A26CE1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istenir.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sz w:val="16"/>
                <w:szCs w:val="16"/>
              </w:rPr>
              <w:t>Sayı doğrusu modeline sayıları birer, ikişer, beşer ve onar, ileriye ve geriye doğru nasıl</w:t>
            </w:r>
          </w:p>
          <w:p w14:paraId="02A9B487" w14:textId="77777777" w:rsidR="00C92EF2" w:rsidRPr="00A26CE1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yerleştirebilecekleri sorularak bu konuda fikir yürütmeleri sağlanır.</w:t>
            </w:r>
          </w:p>
          <w:p w14:paraId="437F3FA3" w14:textId="77777777" w:rsidR="00C92EF2" w:rsidRPr="00A26CE1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Ritmik saymalar öğrenme farklılıkları gözetilerek verilmeyeni bulma etkinlikleri şeklinde</w:t>
            </w:r>
          </w:p>
          <w:p w14:paraId="03B92A96" w14:textId="77777777" w:rsidR="00C92EF2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tekrarlanır. Öğrencilerin ritmik saymaları herhangi bir sayıdan başlayacak şekilde yapmaları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sz w:val="16"/>
                <w:szCs w:val="16"/>
              </w:rPr>
              <w:t>ve bu şekilde örüntüler kurmaları sağlanır.</w:t>
            </w:r>
          </w:p>
          <w:p w14:paraId="71A362DA" w14:textId="77777777" w:rsidR="00C92EF2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4144566" w14:textId="77777777" w:rsidR="00C92EF2" w:rsidRPr="007D264D" w:rsidRDefault="00C92EF2" w:rsidP="00C92EF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38B72BCD" w14:textId="77777777" w:rsidR="00C92EF2" w:rsidRPr="00A26CE1" w:rsidRDefault="00C92EF2" w:rsidP="00C92EF2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Konuya ilişkin destekleme amacıyla görsel, işitsel ve dijital materyaller kullanılır. Görsel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sz w:val="16"/>
                <w:szCs w:val="16"/>
              </w:rPr>
              <w:t>veya işitsel ögelerle desteklenen grup çalışmalarında öğrencilerden çoklukları onluk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sz w:val="16"/>
                <w:szCs w:val="16"/>
              </w:rPr>
              <w:t>birliklerine ayırmaları, ayırdığı bu grupları basamak olarak isimlendirmeleri basamak değerini</w:t>
            </w:r>
          </w:p>
          <w:p w14:paraId="661837D4" w14:textId="77777777" w:rsidR="00C92EF2" w:rsidRPr="007D264D" w:rsidRDefault="00C92EF2" w:rsidP="00C92EF2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ifade etmeleri istenir.</w:t>
            </w:r>
          </w:p>
        </w:tc>
        <w:tc>
          <w:tcPr>
            <w:tcW w:w="1326" w:type="dxa"/>
            <w:vMerge w:val="restart"/>
          </w:tcPr>
          <w:p w14:paraId="2FD9512D" w14:textId="332B157E" w:rsidR="00C92EF2" w:rsidRPr="007D264D" w:rsidRDefault="00CB32AE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İnsan Hakları ve </w:t>
            </w:r>
            <w:r w:rsidRPr="00CB32AE">
              <w:rPr>
                <w:rFonts w:ascii="Tahoma" w:hAnsi="Tahoma" w:cs="Tahoma"/>
                <w:sz w:val="16"/>
                <w:szCs w:val="16"/>
              </w:rPr>
              <w:t xml:space="preserve">Demokrasi Haftası (10 Aralık gününü içine alan hafta) </w:t>
            </w:r>
          </w:p>
          <w:p w14:paraId="7F5B45F7" w14:textId="6406044A" w:rsidR="00C92EF2" w:rsidRPr="007D264D" w:rsidRDefault="00C92EF2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14:paraId="6B981E12" w14:textId="77777777" w:rsidR="00C92EF2" w:rsidRDefault="00C92EF2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0A3B7B6" w14:textId="77777777" w:rsidR="00D20DC7" w:rsidRPr="00D20DC7" w:rsidRDefault="00D20DC7" w:rsidP="00D20D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Tutum, Yatırım ve Türk Malları Haftası (12</w:t>
            </w:r>
          </w:p>
          <w:p w14:paraId="45C696CB" w14:textId="03CBABE5" w:rsidR="00C92EF2" w:rsidRDefault="00D20DC7" w:rsidP="00D20D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-18 Aralık)</w:t>
            </w:r>
          </w:p>
          <w:p w14:paraId="49E883F7" w14:textId="781B68CD" w:rsidR="00D20DC7" w:rsidRDefault="00D20DC7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E908B04" w14:textId="1A31ECC0" w:rsidR="00D20DC7" w:rsidRDefault="00D20DC7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854427E" w14:textId="23878CDB" w:rsidR="00D20DC7" w:rsidRDefault="00D20DC7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2336010" w14:textId="27F909A0" w:rsidR="00D20DC7" w:rsidRDefault="00D20DC7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7F3015D" w14:textId="77777777" w:rsidR="00D20DC7" w:rsidRDefault="00D20DC7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E93C621" w14:textId="77777777" w:rsidR="00C92EF2" w:rsidRPr="00E650D5" w:rsidRDefault="00C92EF2" w:rsidP="00C92EF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</w:tc>
      </w:tr>
      <w:tr w:rsidR="00C92EF2" w:rsidRPr="007D264D" w14:paraId="6C7FAFFB" w14:textId="77777777" w:rsidTr="009D20E2">
        <w:trPr>
          <w:trHeight w:val="2386"/>
        </w:trPr>
        <w:tc>
          <w:tcPr>
            <w:tcW w:w="749" w:type="dxa"/>
            <w:shd w:val="clear" w:color="auto" w:fill="auto"/>
            <w:vAlign w:val="center"/>
          </w:tcPr>
          <w:p w14:paraId="3F82EBEE" w14:textId="55AF2557" w:rsidR="00C92EF2" w:rsidRPr="007D264D" w:rsidRDefault="00C92EF2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5A30"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CA1E46D" w14:textId="3B385040" w:rsidR="00C92EF2" w:rsidRPr="007D264D" w:rsidRDefault="00C92EF2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</w:t>
            </w:r>
            <w:r w:rsidRPr="00685A30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29890D15" w14:textId="4E609084" w:rsidR="00C92EF2" w:rsidRPr="007D264D" w:rsidRDefault="00C92EF2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58708579" w14:textId="77777777" w:rsidR="00B34305" w:rsidRPr="00D922F1" w:rsidRDefault="00B34305" w:rsidP="00B34305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922F1">
              <w:rPr>
                <w:rFonts w:ascii="Tahoma" w:hAnsi="Tahoma" w:cs="Tahoma"/>
                <w:b/>
                <w:sz w:val="16"/>
                <w:szCs w:val="16"/>
              </w:rPr>
              <w:t>Sayı ve Şekil Örüntüleri,</w:t>
            </w:r>
          </w:p>
          <w:p w14:paraId="09C7B793" w14:textId="7994B1A8" w:rsidR="00C92EF2" w:rsidRPr="008D173C" w:rsidRDefault="00C92EF2" w:rsidP="00D922F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42" w:type="dxa"/>
            <w:shd w:val="clear" w:color="auto" w:fill="auto"/>
            <w:vAlign w:val="center"/>
          </w:tcPr>
          <w:p w14:paraId="62B88ADF" w14:textId="77777777" w:rsidR="009D20E2" w:rsidRPr="009D20E2" w:rsidRDefault="009D20E2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D20E2">
              <w:rPr>
                <w:rFonts w:ascii="Tahoma" w:hAnsi="Tahoma" w:cs="Tahoma"/>
                <w:b/>
                <w:sz w:val="16"/>
                <w:szCs w:val="16"/>
              </w:rPr>
              <w:t>MAT.2.1.5. Sayı ve sayı temsiline dönüşen şekil örüntülerine dayalı çıkarım yapabilme</w:t>
            </w:r>
          </w:p>
          <w:p w14:paraId="5CB48A24" w14:textId="77777777" w:rsidR="009D20E2" w:rsidRPr="009735B0" w:rsidRDefault="009D20E2" w:rsidP="009D2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</w:t>
            </w:r>
            <w:r w:rsidRPr="009735B0">
              <w:rPr>
                <w:rFonts w:ascii="Tahoma" w:hAnsi="Tahoma" w:cs="Tahoma"/>
                <w:sz w:val="16"/>
                <w:szCs w:val="16"/>
              </w:rPr>
              <w:t>) Örüntüde kullanılan sayılar ve sayı temsiline dönüşen şekiller arasındaki ilişkiye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35B0">
              <w:rPr>
                <w:rFonts w:ascii="Tahoma" w:hAnsi="Tahoma" w:cs="Tahoma"/>
                <w:sz w:val="16"/>
                <w:szCs w:val="16"/>
              </w:rPr>
              <w:t>yönelik varsayımda bulunur.</w:t>
            </w:r>
          </w:p>
          <w:p w14:paraId="15246DF5" w14:textId="77777777" w:rsidR="009D20E2" w:rsidRPr="009735B0" w:rsidRDefault="009D20E2" w:rsidP="009D2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</w:t>
            </w:r>
            <w:r w:rsidRPr="009735B0">
              <w:rPr>
                <w:rFonts w:ascii="Tahoma" w:hAnsi="Tahoma" w:cs="Tahoma"/>
                <w:sz w:val="16"/>
                <w:szCs w:val="16"/>
              </w:rPr>
              <w:t>) Belirlediği varsayıma göre sayı ve sayı temsiline dönüşen şekil örüntülerini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35B0">
              <w:rPr>
                <w:rFonts w:ascii="Tahoma" w:hAnsi="Tahoma" w:cs="Tahoma"/>
                <w:sz w:val="16"/>
                <w:szCs w:val="16"/>
              </w:rPr>
              <w:t>örnekler üzerinde listeler.</w:t>
            </w:r>
          </w:p>
          <w:p w14:paraId="319B128B" w14:textId="77777777" w:rsidR="009D20E2" w:rsidRPr="009735B0" w:rsidRDefault="009D20E2" w:rsidP="009D2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c</w:t>
            </w:r>
            <w:r w:rsidRPr="009735B0">
              <w:rPr>
                <w:rFonts w:ascii="Tahoma" w:hAnsi="Tahoma" w:cs="Tahoma"/>
                <w:sz w:val="16"/>
                <w:szCs w:val="16"/>
              </w:rPr>
              <w:t>) Gösterilen örüntünün, varsayımı karşılayıp karşılamadığını örneklerle sınar.</w:t>
            </w:r>
          </w:p>
          <w:p w14:paraId="25231D5D" w14:textId="77777777" w:rsidR="009D20E2" w:rsidRPr="009735B0" w:rsidRDefault="009D20E2" w:rsidP="009D2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ç) </w:t>
            </w:r>
            <w:r w:rsidRPr="009735B0">
              <w:rPr>
                <w:rFonts w:ascii="Tahoma" w:hAnsi="Tahoma" w:cs="Tahoma"/>
                <w:sz w:val="16"/>
                <w:szCs w:val="16"/>
              </w:rPr>
              <w:t>Karşılaştırılan sayı ve sayı temsiline dönüşen şekil örüntülerinin kuralını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735B0">
              <w:rPr>
                <w:rFonts w:ascii="Tahoma" w:hAnsi="Tahoma" w:cs="Tahoma"/>
                <w:sz w:val="16"/>
                <w:szCs w:val="16"/>
              </w:rPr>
              <w:t>sözlü olarak ifade eder.</w:t>
            </w:r>
          </w:p>
          <w:p w14:paraId="4F2A3B79" w14:textId="77777777" w:rsidR="009D20E2" w:rsidRPr="009735B0" w:rsidRDefault="009D20E2" w:rsidP="009D20E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d) </w:t>
            </w:r>
            <w:r w:rsidRPr="009735B0">
              <w:rPr>
                <w:rFonts w:ascii="Tahoma" w:hAnsi="Tahoma" w:cs="Tahoma"/>
                <w:sz w:val="16"/>
                <w:szCs w:val="16"/>
              </w:rPr>
              <w:t>Gösterilen örüntü ile ilgili değerlendirmede bulunur.</w:t>
            </w:r>
          </w:p>
          <w:p w14:paraId="0B7EB93A" w14:textId="244EEDC8" w:rsidR="00C92EF2" w:rsidRPr="007D264D" w:rsidRDefault="00C92EF2" w:rsidP="009D20E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8" w:type="dxa"/>
            <w:vMerge/>
          </w:tcPr>
          <w:p w14:paraId="17948A1D" w14:textId="77777777" w:rsidR="00C92EF2" w:rsidRPr="007D264D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6" w:type="dxa"/>
            <w:vMerge/>
          </w:tcPr>
          <w:p w14:paraId="38833C2C" w14:textId="77777777" w:rsidR="00C92EF2" w:rsidRPr="007D264D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85" w:type="dxa"/>
            <w:vMerge/>
          </w:tcPr>
          <w:p w14:paraId="1DA84252" w14:textId="77777777" w:rsidR="00C92EF2" w:rsidRPr="007D264D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6" w:type="dxa"/>
            <w:vMerge/>
          </w:tcPr>
          <w:p w14:paraId="5B051190" w14:textId="77777777" w:rsidR="00C92EF2" w:rsidRPr="007D264D" w:rsidRDefault="00C92EF2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92EF2" w:rsidRPr="007D264D" w14:paraId="778DFCFA" w14:textId="77777777" w:rsidTr="009D20E2">
        <w:trPr>
          <w:trHeight w:val="1432"/>
        </w:trPr>
        <w:tc>
          <w:tcPr>
            <w:tcW w:w="749" w:type="dxa"/>
            <w:shd w:val="clear" w:color="auto" w:fill="auto"/>
            <w:vAlign w:val="center"/>
          </w:tcPr>
          <w:p w14:paraId="798F14E2" w14:textId="7A6B7253" w:rsidR="00C92EF2" w:rsidRPr="007D264D" w:rsidRDefault="00C92EF2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6FE5D3CE" w14:textId="070DDA82" w:rsidR="00C92EF2" w:rsidRPr="007D264D" w:rsidRDefault="00C92EF2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14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18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5EFB6AFD" w14:textId="77777777" w:rsidR="00C92EF2" w:rsidRPr="007D264D" w:rsidRDefault="00C92EF2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E445987" w14:textId="327370EE" w:rsidR="00C92EF2" w:rsidRPr="008D173C" w:rsidRDefault="00B34305" w:rsidP="00C92EF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D922F1">
              <w:rPr>
                <w:rFonts w:ascii="Tahoma" w:hAnsi="Tahoma" w:cs="Tahoma"/>
                <w:b/>
                <w:sz w:val="16"/>
                <w:szCs w:val="16"/>
              </w:rPr>
              <w:t>Nesne Sayısını Tahmin Etme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08DF4FA3" w14:textId="0364CC4B" w:rsidR="009D20E2" w:rsidRPr="009D20E2" w:rsidRDefault="009D20E2" w:rsidP="009D20E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D20E2">
              <w:rPr>
                <w:rFonts w:ascii="Tahoma" w:hAnsi="Tahoma" w:cs="Tahoma"/>
                <w:b/>
                <w:sz w:val="16"/>
                <w:szCs w:val="16"/>
              </w:rPr>
              <w:t>MAT.2.1.6. Bir çokluktaki ilişkilerden yararlanarak 50’ye kadar olan nesnelerin sayısını tahmin edebilme</w:t>
            </w:r>
          </w:p>
          <w:p w14:paraId="79FECB85" w14:textId="77777777" w:rsidR="009D20E2" w:rsidRPr="009D20E2" w:rsidRDefault="009D20E2" w:rsidP="009D20E2">
            <w:pPr>
              <w:rPr>
                <w:rFonts w:ascii="Tahoma" w:hAnsi="Tahoma" w:cs="Tahoma"/>
                <w:sz w:val="16"/>
                <w:szCs w:val="16"/>
              </w:rPr>
            </w:pPr>
            <w:r w:rsidRPr="009D20E2">
              <w:rPr>
                <w:rFonts w:ascii="Tahoma" w:hAnsi="Tahoma" w:cs="Tahoma"/>
                <w:sz w:val="16"/>
                <w:szCs w:val="16"/>
              </w:rPr>
              <w:t>a) Bir çokluktaki parça-bütün ve dağılım ilişkisini gözlem ve deneyimleri ile ilişkilendirir.</w:t>
            </w:r>
          </w:p>
          <w:p w14:paraId="3ED2AD12" w14:textId="77777777" w:rsidR="009D20E2" w:rsidRPr="009D20E2" w:rsidRDefault="009D20E2" w:rsidP="009D20E2">
            <w:pPr>
              <w:rPr>
                <w:rFonts w:ascii="Tahoma" w:hAnsi="Tahoma" w:cs="Tahoma"/>
                <w:sz w:val="16"/>
                <w:szCs w:val="16"/>
              </w:rPr>
            </w:pPr>
            <w:r w:rsidRPr="009D20E2">
              <w:rPr>
                <w:rFonts w:ascii="Tahoma" w:hAnsi="Tahoma" w:cs="Tahoma"/>
                <w:sz w:val="16"/>
                <w:szCs w:val="16"/>
              </w:rPr>
              <w:t>b) Bir çokluğun büyüklüğünü stratejiye dayanarak tahmin eder.</w:t>
            </w:r>
          </w:p>
          <w:p w14:paraId="37F90D9F" w14:textId="74CBBF44" w:rsidR="00C92EF2" w:rsidRPr="007D264D" w:rsidRDefault="009D20E2" w:rsidP="009D20E2">
            <w:pPr>
              <w:rPr>
                <w:rFonts w:ascii="Tahoma" w:hAnsi="Tahoma" w:cs="Tahoma"/>
                <w:sz w:val="16"/>
                <w:szCs w:val="16"/>
              </w:rPr>
            </w:pPr>
            <w:r w:rsidRPr="009D20E2">
              <w:rPr>
                <w:rFonts w:ascii="Tahoma" w:hAnsi="Tahoma" w:cs="Tahoma"/>
                <w:sz w:val="16"/>
                <w:szCs w:val="16"/>
              </w:rPr>
              <w:t>c) Tahmini ile gerçek sonucu karşılaştırarak tahmininin doğruluğuna yönelik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D20E2">
              <w:rPr>
                <w:rFonts w:ascii="Tahoma" w:hAnsi="Tahoma" w:cs="Tahoma"/>
                <w:sz w:val="16"/>
                <w:szCs w:val="16"/>
              </w:rPr>
              <w:t>bir yargıda bulunur.</w:t>
            </w:r>
          </w:p>
        </w:tc>
        <w:tc>
          <w:tcPr>
            <w:tcW w:w="2128" w:type="dxa"/>
            <w:vMerge/>
          </w:tcPr>
          <w:p w14:paraId="688C6DA4" w14:textId="77777777" w:rsidR="00C92EF2" w:rsidRPr="007D264D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6" w:type="dxa"/>
            <w:vMerge/>
          </w:tcPr>
          <w:p w14:paraId="6E572775" w14:textId="77777777" w:rsidR="00C92EF2" w:rsidRPr="007D264D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85" w:type="dxa"/>
            <w:vMerge/>
          </w:tcPr>
          <w:p w14:paraId="2091AF83" w14:textId="77777777" w:rsidR="00C92EF2" w:rsidRPr="007D264D" w:rsidRDefault="00C92EF2" w:rsidP="00C92EF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26" w:type="dxa"/>
            <w:vMerge/>
          </w:tcPr>
          <w:p w14:paraId="1006FFBF" w14:textId="77777777" w:rsidR="00C92EF2" w:rsidRPr="007D264D" w:rsidRDefault="00C92EF2" w:rsidP="00C92EF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6148FE5" w14:textId="1DE10B9A" w:rsidR="00AC30A9" w:rsidRDefault="00AC30A9">
      <w:pPr>
        <w:rPr>
          <w:rFonts w:ascii="TemelYazi" w:hAnsi="TemelYazi"/>
          <w:sz w:val="18"/>
          <w:szCs w:val="18"/>
        </w:rPr>
      </w:pPr>
    </w:p>
    <w:p w14:paraId="404BFFE0" w14:textId="3EA41675" w:rsidR="00AC30A9" w:rsidRDefault="00AC30A9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589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49"/>
        <w:gridCol w:w="1076"/>
        <w:gridCol w:w="418"/>
        <w:gridCol w:w="1581"/>
        <w:gridCol w:w="4542"/>
        <w:gridCol w:w="2128"/>
        <w:gridCol w:w="1986"/>
        <w:gridCol w:w="2085"/>
        <w:gridCol w:w="1331"/>
      </w:tblGrid>
      <w:tr w:rsidR="009D20E2" w:rsidRPr="007D264D" w14:paraId="695A55F4" w14:textId="77777777" w:rsidTr="009D20E2">
        <w:trPr>
          <w:trHeight w:val="464"/>
        </w:trPr>
        <w:tc>
          <w:tcPr>
            <w:tcW w:w="15896" w:type="dxa"/>
            <w:gridSpan w:val="9"/>
            <w:shd w:val="clear" w:color="auto" w:fill="FFF2CC" w:themeFill="accent4" w:themeFillTint="33"/>
            <w:vAlign w:val="center"/>
          </w:tcPr>
          <w:p w14:paraId="24C309C3" w14:textId="22EF354B" w:rsidR="009D20E2" w:rsidRPr="007D264D" w:rsidRDefault="009D20E2" w:rsidP="005101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 w:rsidR="0051016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3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</w:t>
            </w:r>
            <w:r w:rsidR="0051016A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İŞLEMLERDEN CEBİRSEL DÜŞÜNMEYE</w:t>
            </w:r>
          </w:p>
        </w:tc>
      </w:tr>
      <w:tr w:rsidR="009D20E2" w:rsidRPr="007D264D" w14:paraId="39D7AE70" w14:textId="77777777" w:rsidTr="0051016A">
        <w:trPr>
          <w:trHeight w:val="1043"/>
        </w:trPr>
        <w:tc>
          <w:tcPr>
            <w:tcW w:w="749" w:type="dxa"/>
            <w:shd w:val="clear" w:color="auto" w:fill="FFF2CC" w:themeFill="accent4" w:themeFillTint="33"/>
            <w:vAlign w:val="center"/>
          </w:tcPr>
          <w:p w14:paraId="49A062DB" w14:textId="77777777" w:rsidR="009D20E2" w:rsidRPr="007D264D" w:rsidRDefault="009D20E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FFF2CC" w:themeFill="accent4" w:themeFillTint="33"/>
            <w:vAlign w:val="center"/>
          </w:tcPr>
          <w:p w14:paraId="28FD5702" w14:textId="77777777" w:rsidR="009D20E2" w:rsidRPr="007D264D" w:rsidRDefault="009D20E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18" w:type="dxa"/>
            <w:shd w:val="clear" w:color="auto" w:fill="FFF2CC" w:themeFill="accent4" w:themeFillTint="33"/>
            <w:textDirection w:val="btLr"/>
            <w:vAlign w:val="center"/>
          </w:tcPr>
          <w:p w14:paraId="19FFAD56" w14:textId="77777777" w:rsidR="009D20E2" w:rsidRPr="007D264D" w:rsidRDefault="009D20E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581" w:type="dxa"/>
            <w:shd w:val="clear" w:color="auto" w:fill="FFF2CC" w:themeFill="accent4" w:themeFillTint="33"/>
            <w:vAlign w:val="center"/>
          </w:tcPr>
          <w:p w14:paraId="00A98C45" w14:textId="77777777" w:rsidR="009D20E2" w:rsidRPr="007D264D" w:rsidRDefault="009D20E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542" w:type="dxa"/>
            <w:shd w:val="clear" w:color="auto" w:fill="FFF2CC" w:themeFill="accent4" w:themeFillTint="33"/>
            <w:vAlign w:val="center"/>
          </w:tcPr>
          <w:p w14:paraId="0376E63F" w14:textId="77777777" w:rsidR="009D20E2" w:rsidRPr="007D264D" w:rsidRDefault="009D20E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28" w:type="dxa"/>
            <w:shd w:val="clear" w:color="auto" w:fill="FFF2CC" w:themeFill="accent4" w:themeFillTint="33"/>
            <w:vAlign w:val="center"/>
          </w:tcPr>
          <w:p w14:paraId="036BB4B1" w14:textId="77777777" w:rsidR="009D20E2" w:rsidRDefault="009D20E2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5FF92F2" w14:textId="77777777" w:rsidR="009D20E2" w:rsidRDefault="009D20E2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48B521A9" w14:textId="77777777" w:rsidR="009D20E2" w:rsidRPr="007D264D" w:rsidRDefault="009D20E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1986" w:type="dxa"/>
            <w:shd w:val="clear" w:color="auto" w:fill="FFF2CC" w:themeFill="accent4" w:themeFillTint="33"/>
            <w:vAlign w:val="center"/>
          </w:tcPr>
          <w:p w14:paraId="67D92D4E" w14:textId="77777777" w:rsidR="009D20E2" w:rsidRDefault="009D20E2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11ABEC2B" w14:textId="77777777" w:rsidR="009D20E2" w:rsidRPr="007D264D" w:rsidRDefault="009D20E2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0B8FF781" w14:textId="77777777" w:rsidR="009D20E2" w:rsidRPr="007D264D" w:rsidRDefault="009D20E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085" w:type="dxa"/>
            <w:shd w:val="clear" w:color="auto" w:fill="FFF2CC" w:themeFill="accent4" w:themeFillTint="33"/>
            <w:vAlign w:val="center"/>
          </w:tcPr>
          <w:p w14:paraId="2D16C716" w14:textId="77777777" w:rsidR="009D20E2" w:rsidRPr="007D264D" w:rsidRDefault="009D20E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31" w:type="dxa"/>
            <w:shd w:val="clear" w:color="auto" w:fill="FFF2CC" w:themeFill="accent4" w:themeFillTint="33"/>
            <w:vAlign w:val="center"/>
          </w:tcPr>
          <w:p w14:paraId="5DE06BCF" w14:textId="77777777" w:rsidR="009D20E2" w:rsidRDefault="009D20E2" w:rsidP="009D20E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0594D5B8" w14:textId="77777777" w:rsidR="009D20E2" w:rsidRPr="007D264D" w:rsidRDefault="009D20E2" w:rsidP="009D20E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51016A" w:rsidRPr="007D264D" w14:paraId="0665BE6A" w14:textId="77777777" w:rsidTr="00820DFE">
        <w:trPr>
          <w:trHeight w:val="1127"/>
        </w:trPr>
        <w:tc>
          <w:tcPr>
            <w:tcW w:w="749" w:type="dxa"/>
            <w:shd w:val="clear" w:color="auto" w:fill="auto"/>
            <w:vAlign w:val="center"/>
          </w:tcPr>
          <w:p w14:paraId="224BDA2D" w14:textId="57C669DF" w:rsidR="0051016A" w:rsidRPr="007D264D" w:rsidRDefault="0051016A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2FDC1DE" w14:textId="71D8778F" w:rsidR="0051016A" w:rsidRPr="007D264D" w:rsidRDefault="0051016A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25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27A1349C" w14:textId="322A6021" w:rsidR="0051016A" w:rsidRPr="007D264D" w:rsidRDefault="0051016A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E6C1644" w14:textId="04FE3698" w:rsidR="0051016A" w:rsidRPr="008D173C" w:rsidRDefault="00EB02E9" w:rsidP="005101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Toplama ve Çıkarma İşlemleriyle İlgili Problemler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46AA2079" w14:textId="12335840" w:rsidR="0051016A" w:rsidRPr="0051016A" w:rsidRDefault="0051016A" w:rsidP="005101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1016A">
              <w:rPr>
                <w:rFonts w:ascii="Tahoma" w:hAnsi="Tahoma" w:cs="Tahoma"/>
                <w:b/>
                <w:sz w:val="16"/>
                <w:szCs w:val="16"/>
              </w:rPr>
              <w:t>MAT.2.2.1. Toplama ve çıkarma işlemleri gerektiren günlük yaşam problemlerini çözebilme</w:t>
            </w:r>
          </w:p>
        </w:tc>
        <w:tc>
          <w:tcPr>
            <w:tcW w:w="2128" w:type="dxa"/>
            <w:vMerge w:val="restart"/>
          </w:tcPr>
          <w:p w14:paraId="07AC98E1" w14:textId="77777777" w:rsidR="0051016A" w:rsidRPr="007D264D" w:rsidRDefault="0051016A" w:rsidP="0051016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037197D4" w14:textId="77777777" w:rsidR="0051016A" w:rsidRDefault="0051016A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Uyarlama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SDB2.1. İletişim, </w:t>
            </w:r>
          </w:p>
          <w:p w14:paraId="37DA5A50" w14:textId="77777777" w:rsidR="0051016A" w:rsidRDefault="0051016A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4EC76EAD" w14:textId="77777777" w:rsidR="0051016A" w:rsidRDefault="0051016A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53EDC4DA" w14:textId="77777777" w:rsidR="0051016A" w:rsidRDefault="0051016A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3A5CF83" w14:textId="77777777" w:rsidR="0051016A" w:rsidRPr="007D264D" w:rsidRDefault="0051016A" w:rsidP="0051016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799136B2" w14:textId="77777777" w:rsidR="00B34305" w:rsidRDefault="00B34305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4305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4CBC2715" w14:textId="77777777" w:rsidR="00B34305" w:rsidRDefault="00B34305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4305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6A32409D" w14:textId="69343D46" w:rsidR="0051016A" w:rsidRDefault="00B34305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B34305">
              <w:rPr>
                <w:rFonts w:ascii="Tahoma" w:hAnsi="Tahoma" w:cs="Tahoma"/>
                <w:color w:val="000000"/>
                <w:sz w:val="16"/>
                <w:szCs w:val="16"/>
              </w:rPr>
              <w:t>D10. Mütevazılık</w:t>
            </w:r>
          </w:p>
          <w:p w14:paraId="141F8ECF" w14:textId="77777777" w:rsidR="00B34305" w:rsidRPr="007D264D" w:rsidRDefault="00B34305" w:rsidP="0051016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24E5B029" w14:textId="77777777" w:rsidR="0051016A" w:rsidRPr="007D264D" w:rsidRDefault="0051016A" w:rsidP="0051016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AA3E8AB" w14:textId="77777777" w:rsidR="0051016A" w:rsidRDefault="0051016A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1D219E72" w14:textId="77777777" w:rsidR="0051016A" w:rsidRDefault="0051016A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DC84957" w14:textId="77777777" w:rsidR="0051016A" w:rsidRDefault="0051016A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OB7. Veri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Okuryazarlığı</w:t>
            </w:r>
          </w:p>
          <w:p w14:paraId="77B264D8" w14:textId="77777777" w:rsidR="0051016A" w:rsidRDefault="0051016A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1D3B54C" w14:textId="77777777" w:rsidR="0051016A" w:rsidRDefault="0051016A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1DEDDC9" w14:textId="77777777" w:rsidR="0051016A" w:rsidRDefault="0051016A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5DEF0BD5" w14:textId="77777777" w:rsidR="0051016A" w:rsidRDefault="0051016A" w:rsidP="0051016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36A5E3D7" w14:textId="77777777" w:rsidR="0051016A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15228A72" w14:textId="77777777" w:rsidR="0051016A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6925FAFF" w14:textId="77777777" w:rsidR="0051016A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711B02B1" w14:textId="77777777" w:rsidR="0051016A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34433C62" w14:textId="77777777" w:rsidR="0051016A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12704DA7" w14:textId="77777777" w:rsidR="0051016A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795FAF2B" w14:textId="77777777" w:rsidR="0051016A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66D00AF7" w14:textId="77777777" w:rsidR="0051016A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564199CB" w14:textId="77777777" w:rsidR="0051016A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2DB5E873" w14:textId="77777777" w:rsidR="0051016A" w:rsidRPr="007D264D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1986" w:type="dxa"/>
            <w:vMerge w:val="restart"/>
          </w:tcPr>
          <w:p w14:paraId="36A3463D" w14:textId="77777777" w:rsidR="0051016A" w:rsidRPr="00A26CE1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Bu temanın öğrenme çıktıları; boşluk doldurma soruları, eşleştirme soruları ve açık uçlu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sz w:val="16"/>
                <w:szCs w:val="16"/>
              </w:rPr>
              <w:t>sorular, gözlem formları, performans görevi, izleme testleri ve kontrol listesi kullanılarak</w:t>
            </w:r>
          </w:p>
          <w:p w14:paraId="30CA706C" w14:textId="77777777" w:rsidR="0051016A" w:rsidRPr="00A26CE1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değerlendirilebilir.</w:t>
            </w:r>
          </w:p>
          <w:p w14:paraId="6147A60A" w14:textId="77777777" w:rsidR="0051016A" w:rsidRPr="00A26CE1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Öğrencilere grupla çalışılabilecekleri şekilde sınıf ortamında ritmik olarak ileriye veya geriye</w:t>
            </w:r>
          </w:p>
          <w:p w14:paraId="14B9C06D" w14:textId="77777777" w:rsidR="0051016A" w:rsidRPr="00A26CE1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doğru saymalarını ortaya çıkaracak performans görevi verilebilir. Performans görevinin</w:t>
            </w:r>
          </w:p>
          <w:p w14:paraId="3517D390" w14:textId="77777777" w:rsidR="0051016A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değerlendirilmesi bütüncül dereceli puanlama anahtarı ile yapılabilir.</w:t>
            </w:r>
          </w:p>
          <w:p w14:paraId="6E1C1D77" w14:textId="77777777" w:rsidR="0051016A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A35C7C" w14:textId="77777777" w:rsidR="0051016A" w:rsidRPr="00EE78B3" w:rsidRDefault="0051016A" w:rsidP="0051016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11FDD6F" w14:textId="77777777" w:rsidR="0051016A" w:rsidRPr="00EE78B3" w:rsidRDefault="0051016A" w:rsidP="0051016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1E7EC3BE" w14:textId="77777777" w:rsidR="0051016A" w:rsidRDefault="0051016A" w:rsidP="0051016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00281064" w14:textId="77777777" w:rsidR="0051016A" w:rsidRDefault="0051016A" w:rsidP="0051016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1C0980EE" w14:textId="77777777" w:rsidR="0051016A" w:rsidRDefault="0051016A" w:rsidP="0051016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33A3F192" w14:textId="77777777" w:rsidR="0051016A" w:rsidRDefault="0051016A" w:rsidP="0051016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33773E5D" w14:textId="77777777" w:rsidR="0051016A" w:rsidRDefault="0051016A" w:rsidP="0051016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00A044D7" w14:textId="77777777" w:rsidR="0051016A" w:rsidRDefault="0051016A" w:rsidP="0051016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1F7D916C" w14:textId="77777777" w:rsidR="0051016A" w:rsidRDefault="0051016A" w:rsidP="0051016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2F40A13F" w14:textId="77777777" w:rsidR="0051016A" w:rsidRDefault="0051016A" w:rsidP="0051016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5D76B807" w14:textId="77777777" w:rsidR="0051016A" w:rsidRDefault="0051016A" w:rsidP="0051016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2E7EC756" w14:textId="77777777" w:rsidR="0051016A" w:rsidRDefault="0051016A" w:rsidP="0051016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50B207DB" w14:textId="77777777" w:rsidR="0051016A" w:rsidRPr="00D617CC" w:rsidRDefault="0051016A" w:rsidP="0051016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085" w:type="dxa"/>
            <w:vMerge w:val="restart"/>
          </w:tcPr>
          <w:p w14:paraId="58E43FB0" w14:textId="77777777" w:rsidR="0051016A" w:rsidRPr="007D264D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7609E03C" w14:textId="5F116B95" w:rsidR="0051016A" w:rsidRDefault="00436D48" w:rsidP="00436D48">
            <w:pPr>
              <w:rPr>
                <w:rFonts w:ascii="Tahoma" w:hAnsi="Tahoma" w:cs="Tahoma"/>
                <w:sz w:val="16"/>
                <w:szCs w:val="16"/>
              </w:rPr>
            </w:pPr>
            <w:r w:rsidRPr="00436D48">
              <w:rPr>
                <w:rFonts w:ascii="Tahoma" w:hAnsi="Tahoma" w:cs="Tahoma"/>
                <w:sz w:val="16"/>
                <w:szCs w:val="16"/>
              </w:rPr>
              <w:t>Öğrencilerin ilgileri doğrultusunda rutin olmayan problemler oluşturulup öğrencilerden çözmeleri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beklenir. Öğrencilerin ilgileri doğrultusunda konuyla alakalı resim, afiş vb. çalışmalar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yapmaları beklenir. Ayrıca süreçte dijital görsellerden yararlanılır.</w:t>
            </w:r>
          </w:p>
          <w:p w14:paraId="3A59173C" w14:textId="06DD260D" w:rsidR="00436D48" w:rsidRDefault="00436D48" w:rsidP="00436D4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D097E9C" w14:textId="77777777" w:rsidR="00436D48" w:rsidRDefault="00436D48" w:rsidP="00436D4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EC5980" w14:textId="77777777" w:rsidR="0051016A" w:rsidRPr="007D264D" w:rsidRDefault="0051016A" w:rsidP="0051016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25526962" w14:textId="4A7AD75B" w:rsidR="0051016A" w:rsidRPr="007D264D" w:rsidRDefault="00436D48" w:rsidP="00436D48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436D48">
              <w:rPr>
                <w:rFonts w:ascii="Tahoma" w:hAnsi="Tahoma" w:cs="Tahoma"/>
                <w:sz w:val="16"/>
                <w:szCs w:val="16"/>
              </w:rPr>
              <w:t>Öğrencinin dört işlem ile ilgili öğrenme-öğretme uygulamalarındaki performanslarını artırmak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amacıyla görsellerle modelleme yapılır. Üzerine sayarak bulma ile ilgili faaliyetler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yapılır. Üzerine sayma ve azaltma oyunları oynatılır. Etkinliklerin çok fazla duyuya hitap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eden matematiksel araç ve teknoloji yardımıyla yapılmasına olanak tanınır. Öğrencilerin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sınıf içinde gruplama yapacağı nesneler üzerinden problem durumu oluşturulup çözme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etkinlikleri de yapılır.</w:t>
            </w:r>
          </w:p>
        </w:tc>
        <w:tc>
          <w:tcPr>
            <w:tcW w:w="1331" w:type="dxa"/>
            <w:vMerge w:val="restart"/>
          </w:tcPr>
          <w:p w14:paraId="33D8C3E2" w14:textId="3258363E" w:rsidR="0051016A" w:rsidRDefault="0051016A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D25AFDA" w14:textId="29D846E7" w:rsidR="006F475D" w:rsidRDefault="006F475D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24E229" w14:textId="50345666" w:rsidR="006F475D" w:rsidRDefault="00D20DC7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  <w:p w14:paraId="29F75172" w14:textId="0FFC3EA9" w:rsidR="006F475D" w:rsidRDefault="006F475D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AFC8E5E" w14:textId="25EE9619" w:rsidR="006F475D" w:rsidRDefault="006F475D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0110C7" w14:textId="3CED7803" w:rsidR="006F475D" w:rsidRDefault="006F475D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D21DD22" w14:textId="172D5D96" w:rsidR="006F475D" w:rsidRDefault="006F475D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26BFD43" w14:textId="43DFCEE7" w:rsidR="006F475D" w:rsidRDefault="006F475D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C114C68" w14:textId="3EAD1F7A" w:rsidR="006F475D" w:rsidRDefault="006F475D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29D622A" w14:textId="77777777" w:rsidR="006F475D" w:rsidRDefault="006F475D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DDF8E0B" w14:textId="77777777" w:rsidR="0051016A" w:rsidRDefault="0051016A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309004DE" w14:textId="77777777" w:rsidR="0051016A" w:rsidRDefault="0051016A" w:rsidP="0051016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4078D852" w14:textId="77777777" w:rsidR="00820DFE" w:rsidRDefault="00820DFE" w:rsidP="0051016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770F8C1D" w14:textId="35BBE4F0" w:rsidR="00820DFE" w:rsidRDefault="006F475D" w:rsidP="00820DFE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Tombala etkinliği yapılır.</w:t>
            </w:r>
          </w:p>
          <w:p w14:paraId="044AA0AF" w14:textId="00CF78C1" w:rsidR="006F475D" w:rsidRPr="00820DFE" w:rsidRDefault="006F475D" w:rsidP="00820DFE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6F475D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Öğrencilerin 100'e kadar sayıları tanımaları, sayıların yönergeler doğrultusunda bulunması, böylece sayıların farklı şekillerde ifade edilmesi sağlanması</w:t>
            </w:r>
          </w:p>
          <w:p w14:paraId="245906C7" w14:textId="20177F3C" w:rsidR="00820DFE" w:rsidRPr="00E650D5" w:rsidRDefault="00820DFE" w:rsidP="005101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51016A" w:rsidRPr="007D264D" w14:paraId="24535DE9" w14:textId="77777777" w:rsidTr="00820DFE">
        <w:trPr>
          <w:trHeight w:val="974"/>
        </w:trPr>
        <w:tc>
          <w:tcPr>
            <w:tcW w:w="749" w:type="dxa"/>
            <w:shd w:val="clear" w:color="auto" w:fill="auto"/>
            <w:vAlign w:val="center"/>
          </w:tcPr>
          <w:p w14:paraId="08468BE1" w14:textId="186FAA34" w:rsidR="0051016A" w:rsidRPr="007D264D" w:rsidRDefault="0051016A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1570E007" w14:textId="0EE14D1C" w:rsidR="0051016A" w:rsidRPr="007D264D" w:rsidRDefault="0051016A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ARALIK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01 OCAK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264F233E" w14:textId="76D2578A" w:rsidR="0051016A" w:rsidRPr="007D264D" w:rsidRDefault="00820DFE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4507CBED" w14:textId="79F272B1" w:rsidR="0051016A" w:rsidRPr="008D173C" w:rsidRDefault="00EB02E9" w:rsidP="0051016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Toplama ve Çıkarma İşlemleriyle İlgili Problemler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1D29B8F4" w14:textId="1827505F" w:rsidR="0051016A" w:rsidRPr="007D264D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  <w:r w:rsidRPr="0051016A">
              <w:rPr>
                <w:rFonts w:ascii="Tahoma" w:hAnsi="Tahoma" w:cs="Tahoma"/>
                <w:b/>
                <w:sz w:val="16"/>
                <w:szCs w:val="16"/>
              </w:rPr>
              <w:t>MAT.2.2.1. Toplama ve çıkarma işlemleri gerektiren günlük yaşam problemlerini çözebilme</w:t>
            </w:r>
          </w:p>
        </w:tc>
        <w:tc>
          <w:tcPr>
            <w:tcW w:w="2128" w:type="dxa"/>
            <w:vMerge/>
          </w:tcPr>
          <w:p w14:paraId="64A9276E" w14:textId="77777777" w:rsidR="0051016A" w:rsidRPr="007D264D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6" w:type="dxa"/>
            <w:vMerge/>
          </w:tcPr>
          <w:p w14:paraId="485A890B" w14:textId="77777777" w:rsidR="0051016A" w:rsidRPr="007D264D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85" w:type="dxa"/>
            <w:vMerge/>
          </w:tcPr>
          <w:p w14:paraId="54483BEB" w14:textId="77777777" w:rsidR="0051016A" w:rsidRPr="007D264D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1" w:type="dxa"/>
            <w:vMerge/>
          </w:tcPr>
          <w:p w14:paraId="722F86CD" w14:textId="77777777" w:rsidR="0051016A" w:rsidRPr="007D264D" w:rsidRDefault="0051016A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1016A" w:rsidRPr="007D264D" w14:paraId="5F659702" w14:textId="77777777" w:rsidTr="0051016A">
        <w:trPr>
          <w:trHeight w:val="849"/>
        </w:trPr>
        <w:tc>
          <w:tcPr>
            <w:tcW w:w="749" w:type="dxa"/>
            <w:shd w:val="clear" w:color="auto" w:fill="auto"/>
            <w:vAlign w:val="center"/>
          </w:tcPr>
          <w:p w14:paraId="2FE6553C" w14:textId="7457D1D5" w:rsidR="0051016A" w:rsidRPr="00685A30" w:rsidRDefault="0051016A" w:rsidP="005101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260BD22" w14:textId="6819CE17" w:rsidR="0051016A" w:rsidRDefault="0051016A" w:rsidP="005101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04 OCAK   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08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44448F21" w14:textId="4D614060" w:rsidR="0051016A" w:rsidRDefault="00820DFE" w:rsidP="0051016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6EAA413C" w14:textId="39DD6EA9" w:rsidR="00EB02E9" w:rsidRPr="00EB02E9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</w:t>
            </w:r>
            <w:r w:rsidRPr="00EB02E9">
              <w:rPr>
                <w:rFonts w:ascii="Tahoma" w:hAnsi="Tahoma" w:cs="Tahoma"/>
                <w:b/>
                <w:sz w:val="16"/>
                <w:szCs w:val="16"/>
              </w:rPr>
              <w:t>oplama ve Çıkarma İşlemlerinin Sonuçlarını</w:t>
            </w:r>
          </w:p>
          <w:p w14:paraId="1533AD4C" w14:textId="1495923C" w:rsidR="0051016A" w:rsidRPr="008D173C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Tahmin Etme ve Zihinden İşlem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3EB87F02" w14:textId="6D89752D" w:rsidR="00820DFE" w:rsidRPr="00820DFE" w:rsidRDefault="00820DFE" w:rsidP="00820DF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20DFE">
              <w:rPr>
                <w:rFonts w:ascii="Tahoma" w:hAnsi="Tahoma" w:cs="Tahoma"/>
                <w:b/>
                <w:sz w:val="16"/>
                <w:szCs w:val="16"/>
              </w:rPr>
              <w:t>MAT.2.2.2. Toplama ve çıkarma işlemlerinin sonuçlarını tahminde bulunarak ve zihinden işlem yaparak muhakeme edebilme</w:t>
            </w:r>
          </w:p>
          <w:p w14:paraId="46ED40B9" w14:textId="77777777" w:rsidR="00820DFE" w:rsidRPr="00820DFE" w:rsidRDefault="00820DFE" w:rsidP="00820DFE">
            <w:pPr>
              <w:rPr>
                <w:rFonts w:ascii="Tahoma" w:hAnsi="Tahoma" w:cs="Tahoma"/>
                <w:sz w:val="16"/>
                <w:szCs w:val="16"/>
              </w:rPr>
            </w:pPr>
            <w:r w:rsidRPr="00820DFE">
              <w:rPr>
                <w:rFonts w:ascii="Tahoma" w:hAnsi="Tahoma" w:cs="Tahoma"/>
                <w:sz w:val="16"/>
                <w:szCs w:val="16"/>
              </w:rPr>
              <w:t>a) Toplama ve çıkarma işlemlerine ilişkin ögeleri belirler.</w:t>
            </w:r>
          </w:p>
          <w:p w14:paraId="16D8E09C" w14:textId="77777777" w:rsidR="00820DFE" w:rsidRPr="00820DFE" w:rsidRDefault="00820DFE" w:rsidP="00820DFE">
            <w:pPr>
              <w:rPr>
                <w:rFonts w:ascii="Tahoma" w:hAnsi="Tahoma" w:cs="Tahoma"/>
                <w:sz w:val="16"/>
                <w:szCs w:val="16"/>
              </w:rPr>
            </w:pPr>
            <w:r w:rsidRPr="00820DFE">
              <w:rPr>
                <w:rFonts w:ascii="Tahoma" w:hAnsi="Tahoma" w:cs="Tahoma"/>
                <w:sz w:val="16"/>
                <w:szCs w:val="16"/>
              </w:rPr>
              <w:t>b) Toplama ve çıkarma işlemlerine ilişkin öğeler arasındaki ilişkileri belirler.</w:t>
            </w:r>
          </w:p>
          <w:p w14:paraId="192D8DA0" w14:textId="77777777" w:rsidR="00820DFE" w:rsidRPr="00820DFE" w:rsidRDefault="00820DFE" w:rsidP="00820DFE">
            <w:pPr>
              <w:rPr>
                <w:rFonts w:ascii="Tahoma" w:hAnsi="Tahoma" w:cs="Tahoma"/>
                <w:sz w:val="16"/>
                <w:szCs w:val="16"/>
              </w:rPr>
            </w:pPr>
            <w:r w:rsidRPr="00820DFE">
              <w:rPr>
                <w:rFonts w:ascii="Tahoma" w:hAnsi="Tahoma" w:cs="Tahoma"/>
                <w:sz w:val="16"/>
                <w:szCs w:val="16"/>
              </w:rPr>
              <w:t>c) Toplama ve çıkarma işlemine yönelik tahmin ve zihinden işlem sonuçları arasında</w:t>
            </w:r>
          </w:p>
          <w:p w14:paraId="039EFB82" w14:textId="77777777" w:rsidR="00820DFE" w:rsidRPr="00820DFE" w:rsidRDefault="00820DFE" w:rsidP="00820DFE">
            <w:pPr>
              <w:rPr>
                <w:rFonts w:ascii="Tahoma" w:hAnsi="Tahoma" w:cs="Tahoma"/>
                <w:sz w:val="16"/>
                <w:szCs w:val="16"/>
              </w:rPr>
            </w:pPr>
            <w:r w:rsidRPr="00820DFE">
              <w:rPr>
                <w:rFonts w:ascii="Tahoma" w:hAnsi="Tahoma" w:cs="Tahoma"/>
                <w:sz w:val="16"/>
                <w:szCs w:val="16"/>
              </w:rPr>
              <w:t>ilişki kurar.</w:t>
            </w:r>
          </w:p>
          <w:p w14:paraId="7A8BFAF2" w14:textId="05236F8A" w:rsidR="0051016A" w:rsidRPr="007D264D" w:rsidRDefault="00820DFE" w:rsidP="00820DFE">
            <w:pPr>
              <w:rPr>
                <w:rFonts w:ascii="Tahoma" w:hAnsi="Tahoma" w:cs="Tahoma"/>
                <w:sz w:val="16"/>
                <w:szCs w:val="16"/>
              </w:rPr>
            </w:pPr>
            <w:r w:rsidRPr="00820DFE">
              <w:rPr>
                <w:rFonts w:ascii="Tahoma" w:hAnsi="Tahoma" w:cs="Tahoma"/>
                <w:sz w:val="16"/>
                <w:szCs w:val="16"/>
              </w:rPr>
              <w:t>ç ) Tahmin ve zihinden işlem sonuçlarının tutarlılığını ifade eder.</w:t>
            </w:r>
          </w:p>
        </w:tc>
        <w:tc>
          <w:tcPr>
            <w:tcW w:w="2128" w:type="dxa"/>
            <w:vMerge/>
          </w:tcPr>
          <w:p w14:paraId="67271AE9" w14:textId="77777777" w:rsidR="0051016A" w:rsidRPr="007D264D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6" w:type="dxa"/>
            <w:vMerge/>
          </w:tcPr>
          <w:p w14:paraId="6240465E" w14:textId="77777777" w:rsidR="0051016A" w:rsidRPr="007D264D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85" w:type="dxa"/>
            <w:vMerge/>
          </w:tcPr>
          <w:p w14:paraId="56D8694D" w14:textId="77777777" w:rsidR="0051016A" w:rsidRPr="007D264D" w:rsidRDefault="0051016A" w:rsidP="0051016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1" w:type="dxa"/>
            <w:vMerge/>
          </w:tcPr>
          <w:p w14:paraId="474C910E" w14:textId="77777777" w:rsidR="0051016A" w:rsidRPr="007D264D" w:rsidRDefault="0051016A" w:rsidP="0051016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820DFE" w:rsidRPr="007D264D" w14:paraId="39391E72" w14:textId="77777777" w:rsidTr="00436D48">
        <w:trPr>
          <w:trHeight w:val="1684"/>
        </w:trPr>
        <w:tc>
          <w:tcPr>
            <w:tcW w:w="749" w:type="dxa"/>
            <w:shd w:val="clear" w:color="auto" w:fill="auto"/>
            <w:vAlign w:val="center"/>
          </w:tcPr>
          <w:p w14:paraId="6ED9CF0E" w14:textId="41042FFB" w:rsidR="00820DFE" w:rsidRPr="00685A30" w:rsidRDefault="00820DFE" w:rsidP="00820D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904FF"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58B1920A" w14:textId="77777777" w:rsidR="00820DFE" w:rsidRDefault="00820DFE" w:rsidP="00820D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OCAK </w:t>
            </w:r>
          </w:p>
          <w:p w14:paraId="34E94552" w14:textId="2F3C6C04" w:rsidR="00820DFE" w:rsidRDefault="00820DFE" w:rsidP="00820D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OCAK</w:t>
            </w:r>
            <w:r w:rsidRPr="00C904FF">
              <w:rPr>
                <w:rFonts w:ascii="Tahoma" w:hAnsi="Tahoma" w:cs="Tahoma"/>
                <w:b/>
                <w:sz w:val="16"/>
                <w:szCs w:val="16"/>
              </w:rPr>
              <w:t xml:space="preserve">                               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148162A5" w14:textId="77777777" w:rsidR="00820DFE" w:rsidRDefault="00820DFE" w:rsidP="00820D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46E116DB" w14:textId="77777777" w:rsidR="00820DFE" w:rsidRDefault="00820DFE" w:rsidP="00820D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14111E5" w14:textId="77777777" w:rsidR="00820DFE" w:rsidRDefault="00820DFE" w:rsidP="00820D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78DC04B" w14:textId="77777777" w:rsidR="00820DFE" w:rsidRDefault="00820DFE" w:rsidP="00820D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41530BB" w14:textId="0416B4EC" w:rsidR="00820DFE" w:rsidRDefault="00820DFE" w:rsidP="00820D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581" w:type="dxa"/>
            <w:shd w:val="clear" w:color="auto" w:fill="auto"/>
            <w:vAlign w:val="center"/>
          </w:tcPr>
          <w:p w14:paraId="5FD9FCD0" w14:textId="77777777" w:rsidR="00EB02E9" w:rsidRPr="00EB02E9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</w:t>
            </w:r>
            <w:r w:rsidRPr="00EB02E9">
              <w:rPr>
                <w:rFonts w:ascii="Tahoma" w:hAnsi="Tahoma" w:cs="Tahoma"/>
                <w:b/>
                <w:sz w:val="16"/>
                <w:szCs w:val="16"/>
              </w:rPr>
              <w:t>oplama ve Çıkarma İşlemlerinin Sonuçlarını</w:t>
            </w:r>
          </w:p>
          <w:p w14:paraId="6BFB5CE2" w14:textId="48C4ABDA" w:rsidR="00820DFE" w:rsidRPr="008D173C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Tahmin Etme ve Zihinden İşlem</w:t>
            </w:r>
          </w:p>
        </w:tc>
        <w:tc>
          <w:tcPr>
            <w:tcW w:w="4542" w:type="dxa"/>
            <w:shd w:val="clear" w:color="auto" w:fill="auto"/>
            <w:vAlign w:val="center"/>
          </w:tcPr>
          <w:p w14:paraId="61B19231" w14:textId="77777777" w:rsidR="00820DFE" w:rsidRPr="00820DFE" w:rsidRDefault="00820DFE" w:rsidP="00820DF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20DFE">
              <w:rPr>
                <w:rFonts w:ascii="Tahoma" w:hAnsi="Tahoma" w:cs="Tahoma"/>
                <w:b/>
                <w:sz w:val="16"/>
                <w:szCs w:val="16"/>
              </w:rPr>
              <w:t>MAT.2.2.2. Toplama ve çıkarma işlemlerinin sonuçlarını tahminde bulunarak ve zihinden işlem yaparak muhakeme edebilme</w:t>
            </w:r>
          </w:p>
          <w:p w14:paraId="2C8684D1" w14:textId="77777777" w:rsidR="00820DFE" w:rsidRPr="00820DFE" w:rsidRDefault="00820DFE" w:rsidP="00820DFE">
            <w:pPr>
              <w:rPr>
                <w:rFonts w:ascii="Tahoma" w:hAnsi="Tahoma" w:cs="Tahoma"/>
                <w:b/>
                <w:color w:val="FF0000"/>
                <w:szCs w:val="16"/>
              </w:rPr>
            </w:pPr>
          </w:p>
          <w:p w14:paraId="7750D94F" w14:textId="762773A2" w:rsidR="00820DFE" w:rsidRDefault="00820DFE" w:rsidP="00820DFE">
            <w:pPr>
              <w:rPr>
                <w:rFonts w:ascii="Tahoma" w:hAnsi="Tahoma" w:cs="Tahoma"/>
                <w:b/>
                <w:color w:val="FF0000"/>
                <w:szCs w:val="16"/>
              </w:rPr>
            </w:pPr>
            <w:r w:rsidRPr="00820DFE">
              <w:rPr>
                <w:rFonts w:ascii="Tahoma" w:hAnsi="Tahoma" w:cs="Tahoma"/>
                <w:b/>
                <w:color w:val="FF0000"/>
                <w:szCs w:val="16"/>
              </w:rPr>
              <w:t>OKUL TEMELLİ PLANLAMA</w:t>
            </w:r>
          </w:p>
          <w:p w14:paraId="563FD37F" w14:textId="77777777" w:rsidR="00D20DC7" w:rsidRPr="00D20DC7" w:rsidRDefault="00D20DC7" w:rsidP="00D20DC7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D20DC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Tombala etkinliği yapılır.</w:t>
            </w:r>
          </w:p>
          <w:p w14:paraId="687D7087" w14:textId="77F92EFE" w:rsidR="00820DFE" w:rsidRDefault="00D20DC7" w:rsidP="00D20DC7">
            <w:pPr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 xml:space="preserve">Öğrencilerin 100'e kadar sayıları tanımaları, sayıların yönergeler doğrultusunda bulunması, böylece sayıların farklı şekillerde ifade edilmesi sağlanması </w:t>
            </w:r>
          </w:p>
          <w:p w14:paraId="25273A1F" w14:textId="73ADAAC6" w:rsidR="00820DFE" w:rsidRPr="007D264D" w:rsidRDefault="00820DFE" w:rsidP="00820DF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8" w:type="dxa"/>
            <w:vMerge/>
          </w:tcPr>
          <w:p w14:paraId="6CED8004" w14:textId="77777777" w:rsidR="00820DFE" w:rsidRPr="007D264D" w:rsidRDefault="00820DFE" w:rsidP="00820DF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6" w:type="dxa"/>
            <w:vMerge/>
          </w:tcPr>
          <w:p w14:paraId="6E55019A" w14:textId="77777777" w:rsidR="00820DFE" w:rsidRPr="007D264D" w:rsidRDefault="00820DFE" w:rsidP="00820DF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85" w:type="dxa"/>
            <w:vMerge/>
          </w:tcPr>
          <w:p w14:paraId="4E2B5D5E" w14:textId="77777777" w:rsidR="00820DFE" w:rsidRPr="007D264D" w:rsidRDefault="00820DFE" w:rsidP="00820DF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1" w:type="dxa"/>
            <w:vMerge/>
          </w:tcPr>
          <w:p w14:paraId="70A9B2B1" w14:textId="77777777" w:rsidR="00820DFE" w:rsidRPr="007D264D" w:rsidRDefault="00820DFE" w:rsidP="00820DF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36D48" w:rsidRPr="007D264D" w14:paraId="5623B132" w14:textId="77777777" w:rsidTr="00436D48">
        <w:trPr>
          <w:trHeight w:val="737"/>
        </w:trPr>
        <w:tc>
          <w:tcPr>
            <w:tcW w:w="749" w:type="dxa"/>
            <w:vAlign w:val="center"/>
          </w:tcPr>
          <w:p w14:paraId="2D467BCD" w14:textId="3C089BE3" w:rsidR="00436D48" w:rsidRPr="007D264D" w:rsidRDefault="00436D48" w:rsidP="00820DF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18. Hafta</w:t>
            </w:r>
          </w:p>
        </w:tc>
        <w:tc>
          <w:tcPr>
            <w:tcW w:w="1076" w:type="dxa"/>
            <w:shd w:val="clear" w:color="auto" w:fill="auto"/>
            <w:vAlign w:val="center"/>
          </w:tcPr>
          <w:p w14:paraId="3151236A" w14:textId="77777777" w:rsidR="00436D48" w:rsidRDefault="00436D48" w:rsidP="00820DF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OCAK</w:t>
            </w:r>
          </w:p>
          <w:p w14:paraId="04083E3E" w14:textId="10C86C15" w:rsidR="00436D48" w:rsidRPr="007D264D" w:rsidRDefault="00436D48" w:rsidP="00820DF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OCAK</w:t>
            </w:r>
          </w:p>
        </w:tc>
        <w:tc>
          <w:tcPr>
            <w:tcW w:w="418" w:type="dxa"/>
            <w:shd w:val="clear" w:color="auto" w:fill="auto"/>
            <w:vAlign w:val="center"/>
          </w:tcPr>
          <w:p w14:paraId="4B489109" w14:textId="77777777" w:rsidR="00436D48" w:rsidRPr="007D264D" w:rsidRDefault="00436D48" w:rsidP="00820DF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6123" w:type="dxa"/>
            <w:gridSpan w:val="2"/>
            <w:shd w:val="clear" w:color="auto" w:fill="auto"/>
            <w:vAlign w:val="center"/>
          </w:tcPr>
          <w:p w14:paraId="3DF5628B" w14:textId="3FA2A479" w:rsidR="00436D48" w:rsidRPr="00436D48" w:rsidRDefault="00436D48" w:rsidP="00436D4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36D48">
              <w:rPr>
                <w:rFonts w:ascii="Tahoma" w:hAnsi="Tahoma" w:cs="Tahoma"/>
                <w:b/>
                <w:color w:val="FF0000"/>
                <w:sz w:val="32"/>
                <w:szCs w:val="16"/>
              </w:rPr>
              <w:t>DÖNEM SONU FAALİYET HAFTASI</w:t>
            </w:r>
          </w:p>
        </w:tc>
        <w:tc>
          <w:tcPr>
            <w:tcW w:w="2128" w:type="dxa"/>
            <w:vMerge/>
          </w:tcPr>
          <w:p w14:paraId="09D23AC7" w14:textId="77777777" w:rsidR="00436D48" w:rsidRPr="007D264D" w:rsidRDefault="00436D48" w:rsidP="00820DF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86" w:type="dxa"/>
            <w:vMerge/>
          </w:tcPr>
          <w:p w14:paraId="61259452" w14:textId="77777777" w:rsidR="00436D48" w:rsidRPr="007D264D" w:rsidRDefault="00436D48" w:rsidP="00820DF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85" w:type="dxa"/>
            <w:vMerge/>
          </w:tcPr>
          <w:p w14:paraId="79B7F82F" w14:textId="77777777" w:rsidR="00436D48" w:rsidRPr="007D264D" w:rsidRDefault="00436D48" w:rsidP="00820DF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31" w:type="dxa"/>
            <w:vMerge/>
          </w:tcPr>
          <w:p w14:paraId="21B92095" w14:textId="77777777" w:rsidR="00436D48" w:rsidRPr="007D264D" w:rsidRDefault="00436D48" w:rsidP="00820DF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37FE576D" w14:textId="336CD108" w:rsidR="00AC30A9" w:rsidRDefault="00AC30A9">
      <w:pPr>
        <w:rPr>
          <w:rFonts w:ascii="TemelYazi" w:hAnsi="TemelYazi"/>
          <w:sz w:val="18"/>
          <w:szCs w:val="18"/>
        </w:rPr>
      </w:pPr>
    </w:p>
    <w:p w14:paraId="709BF0FA" w14:textId="2D96AE22" w:rsidR="00AC30A9" w:rsidRPr="00436D48" w:rsidRDefault="00436D48" w:rsidP="00436D48">
      <w:pPr>
        <w:jc w:val="center"/>
        <w:rPr>
          <w:rFonts w:ascii="Tahoma" w:hAnsi="Tahoma" w:cs="Tahoma"/>
          <w:b/>
          <w:color w:val="FF0000"/>
          <w:sz w:val="36"/>
          <w:szCs w:val="18"/>
        </w:rPr>
      </w:pPr>
      <w:r w:rsidRPr="00436D48">
        <w:rPr>
          <w:rFonts w:ascii="Tahoma" w:hAnsi="Tahoma" w:cs="Tahoma"/>
          <w:b/>
          <w:color w:val="FF0000"/>
          <w:sz w:val="36"/>
          <w:szCs w:val="18"/>
        </w:rPr>
        <w:t>YARIYIL TATİLİ</w:t>
      </w:r>
    </w:p>
    <w:p w14:paraId="120041B6" w14:textId="77777777" w:rsidR="00AC30A9" w:rsidRPr="00104187" w:rsidRDefault="00AC30A9">
      <w:pPr>
        <w:rPr>
          <w:rFonts w:ascii="TemelYazi" w:hAnsi="TemelYazi"/>
          <w:sz w:val="18"/>
          <w:szCs w:val="18"/>
        </w:rPr>
      </w:pPr>
    </w:p>
    <w:p w14:paraId="7613EC1A" w14:textId="6D4BA7AE" w:rsidR="00F0169C" w:rsidRDefault="00F0169C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W w:w="16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1096"/>
        <w:gridCol w:w="425"/>
        <w:gridCol w:w="1610"/>
        <w:gridCol w:w="4628"/>
        <w:gridCol w:w="2167"/>
        <w:gridCol w:w="2022"/>
        <w:gridCol w:w="2124"/>
        <w:gridCol w:w="1360"/>
      </w:tblGrid>
      <w:tr w:rsidR="006E2D01" w:rsidRPr="007D264D" w14:paraId="49B0BA34" w14:textId="77777777" w:rsidTr="00EB0C72">
        <w:trPr>
          <w:trHeight w:val="491"/>
        </w:trPr>
        <w:tc>
          <w:tcPr>
            <w:tcW w:w="16194" w:type="dxa"/>
            <w:gridSpan w:val="9"/>
            <w:shd w:val="clear" w:color="auto" w:fill="FFF2CC" w:themeFill="accent4" w:themeFillTint="33"/>
            <w:vAlign w:val="center"/>
          </w:tcPr>
          <w:p w14:paraId="32001EF7" w14:textId="77777777" w:rsidR="006E2D01" w:rsidRPr="007D264D" w:rsidRDefault="006E2D01" w:rsidP="006F475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3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İŞLEMLERDEN CEBİRSEL DÜŞÜNMEYE</w:t>
            </w:r>
          </w:p>
        </w:tc>
      </w:tr>
      <w:tr w:rsidR="006E2D01" w:rsidRPr="007D264D" w14:paraId="36CD631A" w14:textId="77777777" w:rsidTr="0092048D">
        <w:trPr>
          <w:trHeight w:val="770"/>
        </w:trPr>
        <w:tc>
          <w:tcPr>
            <w:tcW w:w="762" w:type="dxa"/>
            <w:shd w:val="clear" w:color="auto" w:fill="FFF2CC" w:themeFill="accent4" w:themeFillTint="33"/>
            <w:vAlign w:val="center"/>
          </w:tcPr>
          <w:p w14:paraId="1BE439E1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FFF2CC" w:themeFill="accent4" w:themeFillTint="33"/>
            <w:vAlign w:val="center"/>
          </w:tcPr>
          <w:p w14:paraId="1D8D302D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F2CC" w:themeFill="accent4" w:themeFillTint="33"/>
            <w:textDirection w:val="btLr"/>
            <w:vAlign w:val="center"/>
          </w:tcPr>
          <w:p w14:paraId="4C7DF41B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10" w:type="dxa"/>
            <w:shd w:val="clear" w:color="auto" w:fill="FFF2CC" w:themeFill="accent4" w:themeFillTint="33"/>
            <w:vAlign w:val="center"/>
          </w:tcPr>
          <w:p w14:paraId="170A8DC6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627" w:type="dxa"/>
            <w:shd w:val="clear" w:color="auto" w:fill="FFF2CC" w:themeFill="accent4" w:themeFillTint="33"/>
            <w:vAlign w:val="center"/>
          </w:tcPr>
          <w:p w14:paraId="0AED8FDE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67" w:type="dxa"/>
            <w:shd w:val="clear" w:color="auto" w:fill="FFF2CC" w:themeFill="accent4" w:themeFillTint="33"/>
            <w:vAlign w:val="center"/>
          </w:tcPr>
          <w:p w14:paraId="56B4EE32" w14:textId="77777777" w:rsidR="006E2D01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7622D6FE" w14:textId="77777777" w:rsidR="006E2D01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319EBE84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2022" w:type="dxa"/>
            <w:shd w:val="clear" w:color="auto" w:fill="FFF2CC" w:themeFill="accent4" w:themeFillTint="33"/>
            <w:vAlign w:val="center"/>
          </w:tcPr>
          <w:p w14:paraId="31FFABB1" w14:textId="77777777" w:rsidR="006E2D01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86A61B2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6432AC93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124" w:type="dxa"/>
            <w:shd w:val="clear" w:color="auto" w:fill="FFF2CC" w:themeFill="accent4" w:themeFillTint="33"/>
            <w:vAlign w:val="center"/>
          </w:tcPr>
          <w:p w14:paraId="0713651D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58" w:type="dxa"/>
            <w:shd w:val="clear" w:color="auto" w:fill="FFF2CC" w:themeFill="accent4" w:themeFillTint="33"/>
            <w:vAlign w:val="center"/>
          </w:tcPr>
          <w:p w14:paraId="0E1AB79F" w14:textId="77777777" w:rsidR="006E2D01" w:rsidRDefault="006E2D01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202F713" w14:textId="77777777" w:rsidR="006E2D01" w:rsidRPr="007D264D" w:rsidRDefault="006E2D01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6E2D01" w:rsidRPr="007D264D" w14:paraId="38609B22" w14:textId="77777777" w:rsidTr="00EB0C72">
        <w:trPr>
          <w:trHeight w:val="2195"/>
        </w:trPr>
        <w:tc>
          <w:tcPr>
            <w:tcW w:w="762" w:type="dxa"/>
            <w:shd w:val="clear" w:color="auto" w:fill="auto"/>
            <w:vAlign w:val="center"/>
          </w:tcPr>
          <w:p w14:paraId="005FB610" w14:textId="15BA44A1" w:rsidR="006E2D01" w:rsidRPr="007D264D" w:rsidRDefault="006E2D01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2D84094" w14:textId="25E787AB" w:rsidR="006E2D01" w:rsidRPr="007D264D" w:rsidRDefault="006E2D01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ŞUBAT            12 ŞUBAT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D325384" w14:textId="77777777" w:rsidR="006E2D01" w:rsidRPr="007D264D" w:rsidRDefault="006E2D01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2574C527" w14:textId="77777777" w:rsidR="00EB02E9" w:rsidRPr="00EB02E9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T</w:t>
            </w:r>
            <w:r w:rsidRPr="00EB02E9">
              <w:rPr>
                <w:rFonts w:ascii="Tahoma" w:hAnsi="Tahoma" w:cs="Tahoma"/>
                <w:b/>
                <w:sz w:val="16"/>
                <w:szCs w:val="16"/>
              </w:rPr>
              <w:t>oplama ve Çıkarma İşlemlerinin Sonuçlarını</w:t>
            </w:r>
          </w:p>
          <w:p w14:paraId="3EBAF0CE" w14:textId="0BBC2231" w:rsidR="006E2D01" w:rsidRPr="008D173C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Tahmin Etme ve Zihinden İşlem</w:t>
            </w:r>
          </w:p>
        </w:tc>
        <w:tc>
          <w:tcPr>
            <w:tcW w:w="4627" w:type="dxa"/>
            <w:shd w:val="clear" w:color="auto" w:fill="auto"/>
            <w:vAlign w:val="center"/>
          </w:tcPr>
          <w:p w14:paraId="3BE1AC89" w14:textId="34D34251" w:rsidR="00B10F67" w:rsidRPr="00B10F67" w:rsidRDefault="00B10F67" w:rsidP="00B10F6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10F67">
              <w:rPr>
                <w:rFonts w:ascii="Tahoma" w:hAnsi="Tahoma" w:cs="Tahoma"/>
                <w:b/>
                <w:sz w:val="16"/>
                <w:szCs w:val="16"/>
              </w:rPr>
              <w:t>MAT.2.2.2. Toplama ve çıkarma işlemlerinin sonuçlarını tahminde bulunarak ve zihinden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B10F67">
              <w:rPr>
                <w:rFonts w:ascii="Tahoma" w:hAnsi="Tahoma" w:cs="Tahoma"/>
                <w:b/>
                <w:sz w:val="16"/>
                <w:szCs w:val="16"/>
              </w:rPr>
              <w:t>işlem yaparak muhakeme edebilme</w:t>
            </w:r>
          </w:p>
          <w:p w14:paraId="5BA4D763" w14:textId="77777777" w:rsidR="00B10F67" w:rsidRPr="00B10F67" w:rsidRDefault="00B10F67" w:rsidP="00B10F67">
            <w:pPr>
              <w:rPr>
                <w:rFonts w:ascii="Tahoma" w:hAnsi="Tahoma" w:cs="Tahoma"/>
                <w:sz w:val="16"/>
                <w:szCs w:val="16"/>
              </w:rPr>
            </w:pPr>
            <w:r w:rsidRPr="00B10F67">
              <w:rPr>
                <w:rFonts w:ascii="Tahoma" w:hAnsi="Tahoma" w:cs="Tahoma"/>
                <w:sz w:val="16"/>
                <w:szCs w:val="16"/>
              </w:rPr>
              <w:t>a) Toplama ve çıkarma işlemlerine ilişkin ögeleri belirler.</w:t>
            </w:r>
          </w:p>
          <w:p w14:paraId="5DE7E614" w14:textId="77777777" w:rsidR="00B10F67" w:rsidRPr="00B10F67" w:rsidRDefault="00B10F67" w:rsidP="00B10F67">
            <w:pPr>
              <w:rPr>
                <w:rFonts w:ascii="Tahoma" w:hAnsi="Tahoma" w:cs="Tahoma"/>
                <w:sz w:val="16"/>
                <w:szCs w:val="16"/>
              </w:rPr>
            </w:pPr>
            <w:r w:rsidRPr="00B10F67">
              <w:rPr>
                <w:rFonts w:ascii="Tahoma" w:hAnsi="Tahoma" w:cs="Tahoma"/>
                <w:sz w:val="16"/>
                <w:szCs w:val="16"/>
              </w:rPr>
              <w:t>b) Toplama ve çıkarma işlemlerine ilişkin öğeler arasındaki ilişkileri belirler.</w:t>
            </w:r>
          </w:p>
          <w:p w14:paraId="535D6ED1" w14:textId="1D4D1FAA" w:rsidR="00B10F67" w:rsidRPr="00B10F67" w:rsidRDefault="00B10F67" w:rsidP="00B10F67">
            <w:pPr>
              <w:rPr>
                <w:rFonts w:ascii="Tahoma" w:hAnsi="Tahoma" w:cs="Tahoma"/>
                <w:sz w:val="16"/>
                <w:szCs w:val="16"/>
              </w:rPr>
            </w:pPr>
            <w:r w:rsidRPr="00B10F67">
              <w:rPr>
                <w:rFonts w:ascii="Tahoma" w:hAnsi="Tahoma" w:cs="Tahoma"/>
                <w:sz w:val="16"/>
                <w:szCs w:val="16"/>
              </w:rPr>
              <w:t>c) Toplama ve çıkarma işlemine yönelik tahmin ve zihinden işlem sonuçları arasında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0F67">
              <w:rPr>
                <w:rFonts w:ascii="Tahoma" w:hAnsi="Tahoma" w:cs="Tahoma"/>
                <w:sz w:val="16"/>
                <w:szCs w:val="16"/>
              </w:rPr>
              <w:t>ilişki kurar.</w:t>
            </w:r>
          </w:p>
          <w:p w14:paraId="24B4E06F" w14:textId="42712B6E" w:rsidR="006E2D01" w:rsidRPr="0051016A" w:rsidRDefault="00B10F67" w:rsidP="00B10F6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10F67">
              <w:rPr>
                <w:rFonts w:ascii="Tahoma" w:hAnsi="Tahoma" w:cs="Tahoma"/>
                <w:sz w:val="16"/>
                <w:szCs w:val="16"/>
              </w:rPr>
              <w:t>ç ) Tahmin ve zihinden işlem sonuçlarının tutarlılığını ifade eder.</w:t>
            </w:r>
          </w:p>
        </w:tc>
        <w:tc>
          <w:tcPr>
            <w:tcW w:w="2167" w:type="dxa"/>
            <w:vMerge w:val="restart"/>
          </w:tcPr>
          <w:p w14:paraId="4A12D4BF" w14:textId="77777777" w:rsidR="006E2D01" w:rsidRPr="007D264D" w:rsidRDefault="006E2D01" w:rsidP="006E2D0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4F7875BB" w14:textId="77777777" w:rsidR="006E2D01" w:rsidRDefault="006E2D01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Uyarlama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SDB2.1. İletişim, </w:t>
            </w:r>
          </w:p>
          <w:p w14:paraId="5B4978AC" w14:textId="77777777" w:rsidR="006E2D01" w:rsidRDefault="006E2D01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2CA75459" w14:textId="77777777" w:rsidR="006E2D01" w:rsidRDefault="006E2D01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2A5BA975" w14:textId="77777777" w:rsidR="006E2D01" w:rsidRDefault="006E2D01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980C027" w14:textId="77777777" w:rsidR="006E2D01" w:rsidRPr="007D264D" w:rsidRDefault="006E2D01" w:rsidP="006E2D0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201A9208" w14:textId="77777777" w:rsidR="00645B5A" w:rsidRDefault="00645B5A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5B5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43B5A5F3" w14:textId="77777777" w:rsidR="00645B5A" w:rsidRDefault="00645B5A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5B5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1D5D91FE" w14:textId="2AAC3531" w:rsidR="006E2D01" w:rsidRDefault="00645B5A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5B5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D10. Mütevazılık </w:t>
            </w:r>
          </w:p>
          <w:p w14:paraId="2B817171" w14:textId="77777777" w:rsidR="00645B5A" w:rsidRPr="007D264D" w:rsidRDefault="00645B5A" w:rsidP="006E2D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29B67459" w14:textId="77777777" w:rsidR="006E2D01" w:rsidRPr="007D264D" w:rsidRDefault="006E2D01" w:rsidP="006E2D01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579A4137" w14:textId="77777777" w:rsidR="006E2D01" w:rsidRDefault="006E2D01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53C4AE60" w14:textId="77777777" w:rsidR="006E2D01" w:rsidRDefault="006E2D01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3B627915" w14:textId="77777777" w:rsidR="006E2D01" w:rsidRDefault="006E2D01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OB7. Veri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Okuryazarlığı</w:t>
            </w:r>
          </w:p>
          <w:p w14:paraId="4BCBFD29" w14:textId="77777777" w:rsidR="006E2D01" w:rsidRDefault="006E2D01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BBBE243" w14:textId="77777777" w:rsidR="006E2D01" w:rsidRDefault="006E2D01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21E41269" w14:textId="77777777" w:rsidR="006E2D01" w:rsidRDefault="006E2D01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5A3198A" w14:textId="77777777" w:rsidR="006E2D01" w:rsidRDefault="006E2D01" w:rsidP="006E2D01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1D17A358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2EE22323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346ACA16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7FD775B2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07CB275A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17B15A93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09EC79B2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50054F4B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76BFE1D6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3A47B6AB" w14:textId="77777777" w:rsidR="006E2D01" w:rsidRPr="007D264D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2022" w:type="dxa"/>
            <w:vMerge w:val="restart"/>
          </w:tcPr>
          <w:p w14:paraId="6C37958F" w14:textId="77777777" w:rsidR="006E2D01" w:rsidRPr="00A26CE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Bu temanın öğrenme çıktıları; boşluk doldurma soruları, eşleştirme soruları ve açık uçlu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sz w:val="16"/>
                <w:szCs w:val="16"/>
              </w:rPr>
              <w:t>sorular, gözlem formları, performans görevi, izleme testleri ve kontrol listesi kullanılarak</w:t>
            </w:r>
          </w:p>
          <w:p w14:paraId="2B718E2E" w14:textId="77777777" w:rsidR="006E2D01" w:rsidRPr="00A26CE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değerlendirilebilir.</w:t>
            </w:r>
          </w:p>
          <w:p w14:paraId="3E683EAC" w14:textId="77777777" w:rsidR="006E2D01" w:rsidRPr="00A26CE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Öğrencilere grupla çalışılabilecekleri şekilde sınıf ortamında ritmik olarak ileriye veya geriye</w:t>
            </w:r>
          </w:p>
          <w:p w14:paraId="40391CA8" w14:textId="77777777" w:rsidR="006E2D01" w:rsidRPr="00A26CE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doğru saymalarını ortaya çıkaracak performans görevi verilebilir. Performans görevinin</w:t>
            </w:r>
          </w:p>
          <w:p w14:paraId="6A0D4081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değerlendirilmesi bütüncül dereceli puanlama anahtarı ile yapılabilir.</w:t>
            </w:r>
          </w:p>
          <w:p w14:paraId="19708F26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E306911" w14:textId="77777777" w:rsidR="006E2D01" w:rsidRPr="00EE78B3" w:rsidRDefault="006E2D01" w:rsidP="006E2D01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23B76DB" w14:textId="77777777" w:rsidR="006E2D01" w:rsidRPr="00EE78B3" w:rsidRDefault="006E2D01" w:rsidP="006E2D01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6E4BACE9" w14:textId="77777777" w:rsidR="006E2D01" w:rsidRDefault="006E2D01" w:rsidP="006E2D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68356280" w14:textId="77777777" w:rsidR="006E2D01" w:rsidRDefault="006E2D01" w:rsidP="006E2D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6310AC14" w14:textId="77777777" w:rsidR="006E2D01" w:rsidRDefault="006E2D01" w:rsidP="006E2D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11A66478" w14:textId="77777777" w:rsidR="006E2D01" w:rsidRDefault="006E2D01" w:rsidP="006E2D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376903F8" w14:textId="77777777" w:rsidR="006E2D01" w:rsidRDefault="006E2D01" w:rsidP="006E2D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52CA19A8" w14:textId="77777777" w:rsidR="006E2D01" w:rsidRDefault="006E2D01" w:rsidP="006E2D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2E4736B2" w14:textId="77777777" w:rsidR="006E2D01" w:rsidRDefault="006E2D01" w:rsidP="006E2D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7D0A1D62" w14:textId="77777777" w:rsidR="006E2D01" w:rsidRDefault="006E2D01" w:rsidP="006E2D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081626D3" w14:textId="77777777" w:rsidR="006E2D01" w:rsidRDefault="006E2D01" w:rsidP="006E2D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54DC279F" w14:textId="77777777" w:rsidR="006E2D01" w:rsidRDefault="006E2D01" w:rsidP="006E2D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1CE8D6BB" w14:textId="77777777" w:rsidR="006E2D01" w:rsidRPr="00D617CC" w:rsidRDefault="006E2D01" w:rsidP="006E2D01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124" w:type="dxa"/>
            <w:vMerge w:val="restart"/>
          </w:tcPr>
          <w:p w14:paraId="2B8280DA" w14:textId="77777777" w:rsidR="006E2D01" w:rsidRPr="007D264D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4895F885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  <w:r w:rsidRPr="00436D48">
              <w:rPr>
                <w:rFonts w:ascii="Tahoma" w:hAnsi="Tahoma" w:cs="Tahoma"/>
                <w:sz w:val="16"/>
                <w:szCs w:val="16"/>
              </w:rPr>
              <w:t>Öğrencilerin ilgileri doğrultusunda rutin olmayan problemler oluşturulup öğrencilerden çözmeleri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beklenir. Öğrencilerin ilgileri doğrultusunda konuyla alakalı resim, afiş vb. çalışmalar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yapmaları beklenir. Ayrıca süreçte dijital görsellerden yararlanılır.</w:t>
            </w:r>
          </w:p>
          <w:p w14:paraId="3C6BF18A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41E1234" w14:textId="77777777" w:rsidR="006E2D01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0AD0AEA" w14:textId="77777777" w:rsidR="006E2D01" w:rsidRPr="007D264D" w:rsidRDefault="006E2D01" w:rsidP="006E2D01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69888B6C" w14:textId="77777777" w:rsidR="006E2D01" w:rsidRPr="007D264D" w:rsidRDefault="006E2D01" w:rsidP="006E2D01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436D48">
              <w:rPr>
                <w:rFonts w:ascii="Tahoma" w:hAnsi="Tahoma" w:cs="Tahoma"/>
                <w:sz w:val="16"/>
                <w:szCs w:val="16"/>
              </w:rPr>
              <w:t>Öğrencinin dört işlem ile ilgili öğrenme-öğretme uygulamalarındaki performanslarını artırmak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amacıyla görsellerle modelleme yapılır. Üzerine sayarak bulma ile ilgili faaliyetler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yapılır. Üzerine sayma ve azaltma oyunları oynatılır. Etkinliklerin çok fazla duyuya hitap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eden matematiksel araç ve teknoloji yardımıyla yapılmasına olanak tanınır. Öğrencilerin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sınıf içinde gruplama yapacağı nesneler üzerinden problem durumu oluşturulup çözme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etkinlikleri de yapılır.</w:t>
            </w:r>
          </w:p>
        </w:tc>
        <w:tc>
          <w:tcPr>
            <w:tcW w:w="1358" w:type="dxa"/>
            <w:vMerge w:val="restart"/>
          </w:tcPr>
          <w:p w14:paraId="6557096C" w14:textId="77777777" w:rsidR="00D20DC7" w:rsidRDefault="00D20DC7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E575BCA" w14:textId="77777777" w:rsidR="00D20DC7" w:rsidRDefault="00D20DC7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14:paraId="46333179" w14:textId="77777777" w:rsidR="00D20DC7" w:rsidRDefault="00D20DC7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0D51CE5" w14:textId="77777777" w:rsidR="00D20DC7" w:rsidRDefault="00D20DC7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  <w:p w14:paraId="1A8C36DC" w14:textId="77777777" w:rsidR="00D20DC7" w:rsidRDefault="00D20DC7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E6CA42" w14:textId="37E4F459" w:rsidR="00D20DC7" w:rsidRDefault="00D20DC7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İstiklâl Marşı’nın Kabulü ve Mehmet Akif Ersoy’u Anma Günü (12 Mart)</w:t>
            </w:r>
          </w:p>
          <w:p w14:paraId="1A5F6FCD" w14:textId="102155D7" w:rsidR="006E2D01" w:rsidRDefault="00D20DC7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p w14:paraId="5A50D08E" w14:textId="77777777" w:rsidR="006E2D01" w:rsidRDefault="006E2D01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95DC38E" w14:textId="77777777" w:rsidR="006E2D01" w:rsidRDefault="006E2D01" w:rsidP="006E2D01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4D2414F9" w14:textId="77777777" w:rsidR="006E2D01" w:rsidRDefault="006E2D01" w:rsidP="006E2D01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0E99ABCD" w14:textId="77777777" w:rsidR="006E2D01" w:rsidRPr="00E650D5" w:rsidRDefault="006E2D01" w:rsidP="009204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6E2D01" w:rsidRPr="007D264D" w14:paraId="33CBB7C1" w14:textId="77777777" w:rsidTr="0092048D">
        <w:trPr>
          <w:trHeight w:val="1490"/>
        </w:trPr>
        <w:tc>
          <w:tcPr>
            <w:tcW w:w="762" w:type="dxa"/>
            <w:shd w:val="clear" w:color="auto" w:fill="auto"/>
            <w:vAlign w:val="center"/>
          </w:tcPr>
          <w:p w14:paraId="6D2C4203" w14:textId="3E4C60EC" w:rsidR="006E2D01" w:rsidRPr="007D264D" w:rsidRDefault="006E2D01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5ED650D" w14:textId="132F013F" w:rsidR="006E2D01" w:rsidRPr="007D264D" w:rsidRDefault="006E2D01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ŞUBAT              19 ŞUBAT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F4A7639" w14:textId="08E7FEC1" w:rsidR="006E2D01" w:rsidRPr="007D264D" w:rsidRDefault="006E2D01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6A61BA9" w14:textId="7A6FF577" w:rsidR="006E2D01" w:rsidRPr="008D173C" w:rsidRDefault="00EB02E9" w:rsidP="006E2D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Toplama ve Çıkarma İşlemlerinin İlişkisi</w:t>
            </w:r>
          </w:p>
        </w:tc>
        <w:tc>
          <w:tcPr>
            <w:tcW w:w="4627" w:type="dxa"/>
            <w:shd w:val="clear" w:color="auto" w:fill="auto"/>
            <w:vAlign w:val="center"/>
          </w:tcPr>
          <w:p w14:paraId="42EE2939" w14:textId="77777777" w:rsidR="00B10F67" w:rsidRPr="00B10F67" w:rsidRDefault="00B10F67" w:rsidP="00B10F6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10F67">
              <w:rPr>
                <w:rFonts w:ascii="Tahoma" w:hAnsi="Tahoma" w:cs="Tahoma"/>
                <w:b/>
                <w:sz w:val="16"/>
                <w:szCs w:val="16"/>
              </w:rPr>
              <w:t>MAT.2.2.3. Toplama ve çıkarma işlemlerinin ilişkisini yorumlayabilme</w:t>
            </w:r>
          </w:p>
          <w:p w14:paraId="45B056F5" w14:textId="77777777" w:rsidR="00B10F67" w:rsidRPr="00B10F67" w:rsidRDefault="00B10F67" w:rsidP="00B10F67">
            <w:pPr>
              <w:rPr>
                <w:rFonts w:ascii="Tahoma" w:hAnsi="Tahoma" w:cs="Tahoma"/>
                <w:sz w:val="16"/>
                <w:szCs w:val="16"/>
              </w:rPr>
            </w:pPr>
            <w:r w:rsidRPr="00B10F67">
              <w:rPr>
                <w:rFonts w:ascii="Tahoma" w:hAnsi="Tahoma" w:cs="Tahoma"/>
                <w:sz w:val="16"/>
                <w:szCs w:val="16"/>
              </w:rPr>
              <w:t>a) Toplama ve çıkarma işlemlerinin ilişkisini inceler.</w:t>
            </w:r>
          </w:p>
          <w:p w14:paraId="1904DA62" w14:textId="77777777" w:rsidR="00B10F67" w:rsidRPr="00B10F67" w:rsidRDefault="00B10F67" w:rsidP="00B10F67">
            <w:pPr>
              <w:rPr>
                <w:rFonts w:ascii="Tahoma" w:hAnsi="Tahoma" w:cs="Tahoma"/>
                <w:sz w:val="16"/>
                <w:szCs w:val="16"/>
              </w:rPr>
            </w:pPr>
            <w:r w:rsidRPr="00B10F67">
              <w:rPr>
                <w:rFonts w:ascii="Tahoma" w:hAnsi="Tahoma" w:cs="Tahoma"/>
                <w:sz w:val="16"/>
                <w:szCs w:val="16"/>
              </w:rPr>
              <w:t>b) Toplama ve çıkarma işlemlerini tersine dönüştürür.</w:t>
            </w:r>
          </w:p>
          <w:p w14:paraId="1D7FE9A7" w14:textId="6A3AB239" w:rsidR="006E2D01" w:rsidRPr="007D264D" w:rsidRDefault="00B10F67" w:rsidP="00B10F67">
            <w:pPr>
              <w:rPr>
                <w:rFonts w:ascii="Tahoma" w:hAnsi="Tahoma" w:cs="Tahoma"/>
                <w:sz w:val="16"/>
                <w:szCs w:val="16"/>
              </w:rPr>
            </w:pPr>
            <w:r w:rsidRPr="00B10F67">
              <w:rPr>
                <w:rFonts w:ascii="Tahoma" w:hAnsi="Tahoma" w:cs="Tahoma"/>
                <w:sz w:val="16"/>
                <w:szCs w:val="16"/>
              </w:rPr>
              <w:t>c) Toplama ve çıkarma işlemlerinin ilişkisini yeniden ifade eder.</w:t>
            </w:r>
          </w:p>
        </w:tc>
        <w:tc>
          <w:tcPr>
            <w:tcW w:w="2167" w:type="dxa"/>
            <w:vMerge/>
          </w:tcPr>
          <w:p w14:paraId="4F337B8A" w14:textId="77777777" w:rsidR="006E2D01" w:rsidRPr="007D264D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05174F1A" w14:textId="77777777" w:rsidR="006E2D01" w:rsidRPr="007D264D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6A42567C" w14:textId="77777777" w:rsidR="006E2D01" w:rsidRPr="007D264D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58" w:type="dxa"/>
            <w:vMerge/>
          </w:tcPr>
          <w:p w14:paraId="0DFCBC2D" w14:textId="77777777" w:rsidR="006E2D01" w:rsidRPr="007D264D" w:rsidRDefault="006E2D01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E2D01" w:rsidRPr="007D264D" w14:paraId="24D45463" w14:textId="77777777" w:rsidTr="0092048D">
        <w:trPr>
          <w:trHeight w:val="1299"/>
        </w:trPr>
        <w:tc>
          <w:tcPr>
            <w:tcW w:w="762" w:type="dxa"/>
            <w:shd w:val="clear" w:color="auto" w:fill="auto"/>
            <w:vAlign w:val="center"/>
          </w:tcPr>
          <w:p w14:paraId="295543CD" w14:textId="0D4F9A9E" w:rsidR="006E2D01" w:rsidRPr="00685A30" w:rsidRDefault="006E2D01" w:rsidP="006E2D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716DD66" w14:textId="41EB52E0" w:rsidR="006E2D01" w:rsidRDefault="006E2D01" w:rsidP="006E2D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ŞUBAT                26 ŞUBAT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338684C" w14:textId="77777777" w:rsidR="006E2D01" w:rsidRDefault="006E2D01" w:rsidP="006E2D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6060812" w14:textId="2F9BC689" w:rsidR="006E2D01" w:rsidRPr="008D173C" w:rsidRDefault="00EB02E9" w:rsidP="006E2D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Toplama ve Çıkarma İşlemlerinin İlişkisi</w:t>
            </w:r>
          </w:p>
        </w:tc>
        <w:tc>
          <w:tcPr>
            <w:tcW w:w="4627" w:type="dxa"/>
            <w:shd w:val="clear" w:color="auto" w:fill="auto"/>
            <w:vAlign w:val="center"/>
          </w:tcPr>
          <w:p w14:paraId="260E5321" w14:textId="77777777" w:rsidR="00B10F67" w:rsidRPr="00B10F67" w:rsidRDefault="00B10F67" w:rsidP="00B10F6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10F67">
              <w:rPr>
                <w:rFonts w:ascii="Tahoma" w:hAnsi="Tahoma" w:cs="Tahoma"/>
                <w:b/>
                <w:sz w:val="16"/>
                <w:szCs w:val="16"/>
              </w:rPr>
              <w:t>MAT.2.2.3. Toplama ve çıkarma işlemlerinin ilişkisini yorumlayabilme</w:t>
            </w:r>
          </w:p>
          <w:p w14:paraId="0E97E1AA" w14:textId="77777777" w:rsidR="00B10F67" w:rsidRPr="00B10F67" w:rsidRDefault="00B10F67" w:rsidP="00B10F67">
            <w:pPr>
              <w:rPr>
                <w:rFonts w:ascii="Tahoma" w:hAnsi="Tahoma" w:cs="Tahoma"/>
                <w:sz w:val="16"/>
                <w:szCs w:val="16"/>
              </w:rPr>
            </w:pPr>
            <w:r w:rsidRPr="00B10F67">
              <w:rPr>
                <w:rFonts w:ascii="Tahoma" w:hAnsi="Tahoma" w:cs="Tahoma"/>
                <w:sz w:val="16"/>
                <w:szCs w:val="16"/>
              </w:rPr>
              <w:t>a) Toplama ve çıkarma işlemlerinin ilişkisini inceler.</w:t>
            </w:r>
          </w:p>
          <w:p w14:paraId="73B8E253" w14:textId="77777777" w:rsidR="00B10F67" w:rsidRPr="00B10F67" w:rsidRDefault="00B10F67" w:rsidP="00B10F67">
            <w:pPr>
              <w:rPr>
                <w:rFonts w:ascii="Tahoma" w:hAnsi="Tahoma" w:cs="Tahoma"/>
                <w:sz w:val="16"/>
                <w:szCs w:val="16"/>
              </w:rPr>
            </w:pPr>
            <w:r w:rsidRPr="00B10F67">
              <w:rPr>
                <w:rFonts w:ascii="Tahoma" w:hAnsi="Tahoma" w:cs="Tahoma"/>
                <w:sz w:val="16"/>
                <w:szCs w:val="16"/>
              </w:rPr>
              <w:t>b) Toplama ve çıkarma işlemlerini tersine dönüştürür.</w:t>
            </w:r>
          </w:p>
          <w:p w14:paraId="237205A0" w14:textId="16CF8F1E" w:rsidR="006E2D01" w:rsidRPr="007D264D" w:rsidRDefault="00B10F67" w:rsidP="00B10F67">
            <w:pPr>
              <w:rPr>
                <w:rFonts w:ascii="Tahoma" w:hAnsi="Tahoma" w:cs="Tahoma"/>
                <w:sz w:val="16"/>
                <w:szCs w:val="16"/>
              </w:rPr>
            </w:pPr>
            <w:r w:rsidRPr="00B10F67">
              <w:rPr>
                <w:rFonts w:ascii="Tahoma" w:hAnsi="Tahoma" w:cs="Tahoma"/>
                <w:sz w:val="16"/>
                <w:szCs w:val="16"/>
              </w:rPr>
              <w:t>c) Toplama ve çıkarma işlemlerinin ilişkisini yeniden ifade eder.</w:t>
            </w:r>
          </w:p>
        </w:tc>
        <w:tc>
          <w:tcPr>
            <w:tcW w:w="2167" w:type="dxa"/>
            <w:vMerge/>
          </w:tcPr>
          <w:p w14:paraId="684E94ED" w14:textId="77777777" w:rsidR="006E2D01" w:rsidRPr="007D264D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29B44514" w14:textId="77777777" w:rsidR="006E2D01" w:rsidRPr="007D264D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03CAE936" w14:textId="77777777" w:rsidR="006E2D01" w:rsidRPr="007D264D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58" w:type="dxa"/>
            <w:vMerge/>
          </w:tcPr>
          <w:p w14:paraId="1A616109" w14:textId="77777777" w:rsidR="006E2D01" w:rsidRPr="007D264D" w:rsidRDefault="006E2D01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E2D01" w:rsidRPr="007D264D" w14:paraId="09AF571F" w14:textId="77777777" w:rsidTr="0092048D">
        <w:trPr>
          <w:trHeight w:val="1998"/>
        </w:trPr>
        <w:tc>
          <w:tcPr>
            <w:tcW w:w="762" w:type="dxa"/>
            <w:shd w:val="clear" w:color="auto" w:fill="auto"/>
            <w:vAlign w:val="center"/>
          </w:tcPr>
          <w:p w14:paraId="00B623B3" w14:textId="4DAD4719" w:rsidR="006E2D01" w:rsidRPr="00685A30" w:rsidRDefault="006E2D01" w:rsidP="006E2D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8B1611F" w14:textId="0B8D6BF1" w:rsidR="006E2D01" w:rsidRDefault="006E2D01" w:rsidP="006E2D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01 MART              05 MART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A6E1CC5" w14:textId="5A0377C4" w:rsidR="006E2D01" w:rsidRDefault="00B10F67" w:rsidP="006E2D01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6D52B5BD" w14:textId="61A4FA86" w:rsidR="006E2D01" w:rsidRPr="008D173C" w:rsidRDefault="00B10F67" w:rsidP="006E2D01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10F67">
              <w:rPr>
                <w:rFonts w:ascii="Tahoma" w:hAnsi="Tahoma" w:cs="Tahoma"/>
                <w:b/>
                <w:sz w:val="16"/>
                <w:szCs w:val="16"/>
              </w:rPr>
              <w:t>Çarpma ve Bölme İşlemi</w:t>
            </w:r>
          </w:p>
        </w:tc>
        <w:tc>
          <w:tcPr>
            <w:tcW w:w="4627" w:type="dxa"/>
            <w:shd w:val="clear" w:color="auto" w:fill="auto"/>
            <w:vAlign w:val="center"/>
          </w:tcPr>
          <w:p w14:paraId="146AD905" w14:textId="77777777" w:rsidR="00B10F67" w:rsidRPr="00B10F67" w:rsidRDefault="00B10F67" w:rsidP="00B10F6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B10F67">
              <w:rPr>
                <w:rFonts w:ascii="Tahoma" w:hAnsi="Tahoma" w:cs="Tahoma"/>
                <w:b/>
                <w:sz w:val="16"/>
                <w:szCs w:val="16"/>
              </w:rPr>
              <w:t>MAT.2.2.4. Çarpma ve bölme işlemlerini toplama ve çıkarma işlemlerine dayalı olarak çözümleyebilme</w:t>
            </w:r>
          </w:p>
          <w:p w14:paraId="428A4FDD" w14:textId="6497925D" w:rsidR="00B10F67" w:rsidRPr="00B10F67" w:rsidRDefault="00B10F67" w:rsidP="00B10F67">
            <w:pPr>
              <w:rPr>
                <w:rFonts w:ascii="Tahoma" w:hAnsi="Tahoma" w:cs="Tahoma"/>
                <w:sz w:val="16"/>
                <w:szCs w:val="16"/>
              </w:rPr>
            </w:pPr>
            <w:r w:rsidRPr="00B10F67">
              <w:rPr>
                <w:rFonts w:ascii="Tahoma" w:hAnsi="Tahoma" w:cs="Tahoma"/>
                <w:sz w:val="16"/>
                <w:szCs w:val="16"/>
              </w:rPr>
              <w:t>a) Çarpma ve bölme işlemlerinin anlamlarının toplama ve çıkarma işlemleriyle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10F67">
              <w:rPr>
                <w:rFonts w:ascii="Tahoma" w:hAnsi="Tahoma" w:cs="Tahoma"/>
                <w:sz w:val="16"/>
                <w:szCs w:val="16"/>
              </w:rPr>
              <w:t>ilişkili olduğunu fark eder.</w:t>
            </w:r>
          </w:p>
          <w:p w14:paraId="18B99D66" w14:textId="4F2699BD" w:rsidR="006E2D01" w:rsidRPr="007D264D" w:rsidRDefault="00B10F67" w:rsidP="00B10F67">
            <w:pPr>
              <w:rPr>
                <w:rFonts w:ascii="Tahoma" w:hAnsi="Tahoma" w:cs="Tahoma"/>
                <w:sz w:val="16"/>
                <w:szCs w:val="16"/>
              </w:rPr>
            </w:pPr>
            <w:r w:rsidRPr="00B10F67">
              <w:rPr>
                <w:rFonts w:ascii="Tahoma" w:hAnsi="Tahoma" w:cs="Tahoma"/>
                <w:sz w:val="16"/>
                <w:szCs w:val="16"/>
              </w:rPr>
              <w:t>b) Çarpma ve bölme işlemlerini toplama ve çıkarma işlemleriyle ilişkilendirir.</w:t>
            </w:r>
          </w:p>
        </w:tc>
        <w:tc>
          <w:tcPr>
            <w:tcW w:w="2167" w:type="dxa"/>
            <w:vMerge/>
          </w:tcPr>
          <w:p w14:paraId="23D81CC3" w14:textId="77777777" w:rsidR="006E2D01" w:rsidRPr="007D264D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34D41BFD" w14:textId="77777777" w:rsidR="006E2D01" w:rsidRPr="007D264D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484286C3" w14:textId="77777777" w:rsidR="006E2D01" w:rsidRPr="007D264D" w:rsidRDefault="006E2D01" w:rsidP="006E2D0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58" w:type="dxa"/>
            <w:vMerge/>
          </w:tcPr>
          <w:p w14:paraId="3B38B61D" w14:textId="77777777" w:rsidR="006E2D01" w:rsidRPr="007D264D" w:rsidRDefault="006E2D01" w:rsidP="006E2D01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92048D" w:rsidRPr="007D264D" w14:paraId="560D2D12" w14:textId="77777777" w:rsidTr="0092048D">
        <w:trPr>
          <w:trHeight w:val="1128"/>
        </w:trPr>
        <w:tc>
          <w:tcPr>
            <w:tcW w:w="762" w:type="dxa"/>
            <w:shd w:val="clear" w:color="auto" w:fill="auto"/>
            <w:vAlign w:val="center"/>
          </w:tcPr>
          <w:p w14:paraId="26ADF8E9" w14:textId="59F02514" w:rsidR="0092048D" w:rsidRPr="007D264D" w:rsidRDefault="0092048D" w:rsidP="00920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96" w:type="dxa"/>
            <w:shd w:val="clear" w:color="auto" w:fill="auto"/>
            <w:vAlign w:val="center"/>
          </w:tcPr>
          <w:p w14:paraId="6558FFB9" w14:textId="6114117F" w:rsidR="0092048D" w:rsidRPr="007D264D" w:rsidRDefault="0092048D" w:rsidP="00920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08 MART                   12 MART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2257446F" w14:textId="5258DDAC" w:rsidR="0092048D" w:rsidRPr="007D264D" w:rsidRDefault="0092048D" w:rsidP="00920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6238" w:type="dxa"/>
            <w:gridSpan w:val="2"/>
            <w:shd w:val="clear" w:color="auto" w:fill="auto"/>
            <w:vAlign w:val="center"/>
          </w:tcPr>
          <w:p w14:paraId="08E92334" w14:textId="49291DE0" w:rsidR="0092048D" w:rsidRPr="00436D48" w:rsidRDefault="0092048D" w:rsidP="0092048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92048D">
              <w:rPr>
                <w:rFonts w:ascii="Tahoma" w:hAnsi="Tahoma" w:cs="Tahoma"/>
                <w:b/>
                <w:color w:val="FF0000"/>
                <w:sz w:val="40"/>
                <w:szCs w:val="16"/>
              </w:rPr>
              <w:t>ARA TATİL</w:t>
            </w:r>
          </w:p>
        </w:tc>
        <w:tc>
          <w:tcPr>
            <w:tcW w:w="2167" w:type="dxa"/>
            <w:vMerge/>
          </w:tcPr>
          <w:p w14:paraId="72F8434D" w14:textId="77777777" w:rsidR="0092048D" w:rsidRPr="007D264D" w:rsidRDefault="0092048D" w:rsidP="009204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393AD0C4" w14:textId="77777777" w:rsidR="0092048D" w:rsidRPr="007D264D" w:rsidRDefault="0092048D" w:rsidP="009204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2067C958" w14:textId="77777777" w:rsidR="0092048D" w:rsidRPr="007D264D" w:rsidRDefault="0092048D" w:rsidP="0092048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58" w:type="dxa"/>
            <w:vMerge/>
          </w:tcPr>
          <w:p w14:paraId="48A3FC27" w14:textId="77777777" w:rsidR="0092048D" w:rsidRPr="007D264D" w:rsidRDefault="0092048D" w:rsidP="0092048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0A6CA34B" w14:textId="04C12913" w:rsidR="00C92EF2" w:rsidRDefault="00C92EF2">
      <w:pPr>
        <w:rPr>
          <w:rFonts w:ascii="TemelYazi" w:hAnsi="TemelYazi"/>
          <w:sz w:val="18"/>
          <w:szCs w:val="18"/>
        </w:rPr>
      </w:pPr>
    </w:p>
    <w:p w14:paraId="0151738E" w14:textId="2CCAC429" w:rsidR="00C92EF2" w:rsidRDefault="00C92EF2">
      <w:pPr>
        <w:rPr>
          <w:rFonts w:ascii="TemelYazi" w:hAnsi="TemelYazi"/>
          <w:sz w:val="18"/>
          <w:szCs w:val="18"/>
        </w:rPr>
      </w:pPr>
    </w:p>
    <w:p w14:paraId="79D42DDC" w14:textId="53DD41B1" w:rsidR="00C92EF2" w:rsidRDefault="00C92EF2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69"/>
        <w:tblW w:w="16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1096"/>
        <w:gridCol w:w="425"/>
        <w:gridCol w:w="1610"/>
        <w:gridCol w:w="4628"/>
        <w:gridCol w:w="2167"/>
        <w:gridCol w:w="2022"/>
        <w:gridCol w:w="2124"/>
        <w:gridCol w:w="1360"/>
      </w:tblGrid>
      <w:tr w:rsidR="00EB0C72" w:rsidRPr="007D264D" w14:paraId="6A4E58FE" w14:textId="77777777" w:rsidTr="00EB0C72">
        <w:trPr>
          <w:trHeight w:val="491"/>
        </w:trPr>
        <w:tc>
          <w:tcPr>
            <w:tcW w:w="16194" w:type="dxa"/>
            <w:gridSpan w:val="9"/>
            <w:shd w:val="clear" w:color="auto" w:fill="FFF2CC" w:themeFill="accent4" w:themeFillTint="33"/>
            <w:vAlign w:val="center"/>
          </w:tcPr>
          <w:p w14:paraId="5C9F6764" w14:textId="77777777" w:rsidR="00EB0C72" w:rsidRPr="007D264D" w:rsidRDefault="00EB0C72" w:rsidP="00EB0C7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3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İŞLEMLERDEN CEBİRSEL DÜŞÜNMEYE</w:t>
            </w:r>
          </w:p>
        </w:tc>
      </w:tr>
      <w:tr w:rsidR="00EB0C72" w:rsidRPr="007D264D" w14:paraId="06554017" w14:textId="77777777" w:rsidTr="00EB0C72">
        <w:trPr>
          <w:trHeight w:val="980"/>
        </w:trPr>
        <w:tc>
          <w:tcPr>
            <w:tcW w:w="762" w:type="dxa"/>
            <w:shd w:val="clear" w:color="auto" w:fill="FFF2CC" w:themeFill="accent4" w:themeFillTint="33"/>
            <w:vAlign w:val="center"/>
          </w:tcPr>
          <w:p w14:paraId="5AB8F72A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FFF2CC" w:themeFill="accent4" w:themeFillTint="33"/>
            <w:vAlign w:val="center"/>
          </w:tcPr>
          <w:p w14:paraId="04EEFFDF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F2CC" w:themeFill="accent4" w:themeFillTint="33"/>
            <w:textDirection w:val="btLr"/>
            <w:vAlign w:val="center"/>
          </w:tcPr>
          <w:p w14:paraId="5FDAB9EB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10" w:type="dxa"/>
            <w:shd w:val="clear" w:color="auto" w:fill="FFF2CC" w:themeFill="accent4" w:themeFillTint="33"/>
            <w:vAlign w:val="center"/>
          </w:tcPr>
          <w:p w14:paraId="651B5724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628" w:type="dxa"/>
            <w:shd w:val="clear" w:color="auto" w:fill="FFF2CC" w:themeFill="accent4" w:themeFillTint="33"/>
            <w:vAlign w:val="center"/>
          </w:tcPr>
          <w:p w14:paraId="64EAFA0F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67" w:type="dxa"/>
            <w:shd w:val="clear" w:color="auto" w:fill="FFF2CC" w:themeFill="accent4" w:themeFillTint="33"/>
            <w:vAlign w:val="center"/>
          </w:tcPr>
          <w:p w14:paraId="25880690" w14:textId="77777777" w:rsidR="00EB0C72" w:rsidRDefault="00EB0C72" w:rsidP="00EB0C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6E70987A" w14:textId="77777777" w:rsidR="00EB0C72" w:rsidRDefault="00EB0C72" w:rsidP="00EB0C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70967C2D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2022" w:type="dxa"/>
            <w:shd w:val="clear" w:color="auto" w:fill="FFF2CC" w:themeFill="accent4" w:themeFillTint="33"/>
            <w:vAlign w:val="center"/>
          </w:tcPr>
          <w:p w14:paraId="5826ADED" w14:textId="77777777" w:rsidR="00EB0C72" w:rsidRDefault="00EB0C72" w:rsidP="00EB0C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5EEB465F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02F78C39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124" w:type="dxa"/>
            <w:shd w:val="clear" w:color="auto" w:fill="FFF2CC" w:themeFill="accent4" w:themeFillTint="33"/>
            <w:vAlign w:val="center"/>
          </w:tcPr>
          <w:p w14:paraId="6DCB14C9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60" w:type="dxa"/>
            <w:shd w:val="clear" w:color="auto" w:fill="FFF2CC" w:themeFill="accent4" w:themeFillTint="33"/>
            <w:vAlign w:val="center"/>
          </w:tcPr>
          <w:p w14:paraId="22E95810" w14:textId="77777777" w:rsidR="00EB0C72" w:rsidRDefault="00EB0C72" w:rsidP="00EB0C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CE41DB9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EB0C72" w:rsidRPr="007D264D" w14:paraId="7ED92424" w14:textId="77777777" w:rsidTr="00EB0C72">
        <w:trPr>
          <w:trHeight w:val="1724"/>
        </w:trPr>
        <w:tc>
          <w:tcPr>
            <w:tcW w:w="762" w:type="dxa"/>
            <w:shd w:val="clear" w:color="auto" w:fill="auto"/>
            <w:vAlign w:val="center"/>
          </w:tcPr>
          <w:p w14:paraId="0F886BD4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F9D63B3" w14:textId="108EB4AA" w:rsidR="00EB0C72" w:rsidRPr="007D264D" w:rsidRDefault="006C75C2" w:rsidP="006C75C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EB0C72">
              <w:rPr>
                <w:rFonts w:ascii="Tahoma" w:hAnsi="Tahoma" w:cs="Tahoma"/>
                <w:b/>
                <w:sz w:val="16"/>
                <w:szCs w:val="16"/>
              </w:rPr>
              <w:t xml:space="preserve"> MART                   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9 </w:t>
            </w:r>
            <w:r w:rsidR="00EB0C7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406D95D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25CDB10F" w14:textId="77777777" w:rsidR="00EB0C72" w:rsidRPr="008D173C" w:rsidRDefault="00EB0C72" w:rsidP="00EB0C7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2048D">
              <w:rPr>
                <w:rFonts w:ascii="Tahoma" w:hAnsi="Tahoma" w:cs="Tahoma"/>
                <w:b/>
                <w:sz w:val="16"/>
                <w:szCs w:val="16"/>
              </w:rPr>
              <w:t>Çarpma ve Bölme İşlemi</w:t>
            </w:r>
          </w:p>
        </w:tc>
        <w:tc>
          <w:tcPr>
            <w:tcW w:w="4628" w:type="dxa"/>
            <w:shd w:val="clear" w:color="auto" w:fill="auto"/>
            <w:vAlign w:val="center"/>
          </w:tcPr>
          <w:p w14:paraId="5F0E51FB" w14:textId="77777777" w:rsidR="00EB0C72" w:rsidRPr="0092048D" w:rsidRDefault="00EB0C72" w:rsidP="00EB0C7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2048D">
              <w:rPr>
                <w:rFonts w:ascii="Tahoma" w:hAnsi="Tahoma" w:cs="Tahoma"/>
                <w:b/>
                <w:sz w:val="16"/>
                <w:szCs w:val="16"/>
              </w:rPr>
              <w:t>MAT.2.2.4. Çarpma ve bölme işlemlerini toplama ve çıkarma işlemlerine dayalı olarak çözümleyebilme</w:t>
            </w:r>
          </w:p>
          <w:p w14:paraId="436BF99A" w14:textId="77777777" w:rsidR="00EB0C72" w:rsidRPr="00EB0C72" w:rsidRDefault="00EB0C72" w:rsidP="00EB0C72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EB0C72">
              <w:rPr>
                <w:rFonts w:ascii="Tahoma" w:hAnsi="Tahoma" w:cs="Tahoma"/>
                <w:iCs/>
                <w:sz w:val="16"/>
                <w:szCs w:val="16"/>
              </w:rPr>
              <w:t>a) Çarpma ve bölme işlemlerinin anlamlarının toplama ve çıkarma işlemleriyle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 xml:space="preserve"> </w:t>
            </w:r>
            <w:r w:rsidRPr="00EB0C72">
              <w:rPr>
                <w:rFonts w:ascii="Tahoma" w:hAnsi="Tahoma" w:cs="Tahoma"/>
                <w:iCs/>
                <w:sz w:val="16"/>
                <w:szCs w:val="16"/>
              </w:rPr>
              <w:t>ilişkili olduğunu fark eder.</w:t>
            </w:r>
          </w:p>
          <w:p w14:paraId="2053669C" w14:textId="77777777" w:rsidR="00EB0C72" w:rsidRPr="0051016A" w:rsidRDefault="00EB0C72" w:rsidP="00EB0C7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C72">
              <w:rPr>
                <w:rFonts w:ascii="Tahoma" w:hAnsi="Tahoma" w:cs="Tahoma"/>
                <w:iCs/>
                <w:sz w:val="16"/>
                <w:szCs w:val="16"/>
              </w:rPr>
              <w:t>b) Çarpma ve bölme işlemlerini toplama ve çıkarma işlemleriyle ilişkilendirir.</w:t>
            </w:r>
          </w:p>
        </w:tc>
        <w:tc>
          <w:tcPr>
            <w:tcW w:w="2167" w:type="dxa"/>
            <w:vMerge w:val="restart"/>
          </w:tcPr>
          <w:p w14:paraId="3A942419" w14:textId="77777777" w:rsidR="00EB0C72" w:rsidRPr="007D264D" w:rsidRDefault="00EB0C72" w:rsidP="00EB0C7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60399A1D" w14:textId="77777777" w:rsidR="00EB0C72" w:rsidRDefault="00EB0C72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Uyarlama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SDB2.1. İletişim, </w:t>
            </w:r>
          </w:p>
          <w:p w14:paraId="1CDA2BDF" w14:textId="77777777" w:rsidR="00EB0C72" w:rsidRDefault="00EB0C72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78D1BB9C" w14:textId="77777777" w:rsidR="00EB0C72" w:rsidRDefault="00EB0C72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21175951" w14:textId="77777777" w:rsidR="00EB0C72" w:rsidRDefault="00EB0C72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7CA45D4" w14:textId="77777777" w:rsidR="00EB0C72" w:rsidRPr="007D264D" w:rsidRDefault="00EB0C72" w:rsidP="00EB0C7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550E2641" w14:textId="77777777" w:rsidR="00645B5A" w:rsidRDefault="00645B5A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5B5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603D4C71" w14:textId="77777777" w:rsidR="00645B5A" w:rsidRDefault="00645B5A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5B5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D4. Dostluk, </w:t>
            </w:r>
          </w:p>
          <w:p w14:paraId="71CF2CF5" w14:textId="2AAA7168" w:rsidR="00EB0C72" w:rsidRDefault="00645B5A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645B5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D10. Mütevazılık </w:t>
            </w:r>
          </w:p>
          <w:p w14:paraId="67CD5AE7" w14:textId="77777777" w:rsidR="00645B5A" w:rsidRPr="007D264D" w:rsidRDefault="00645B5A" w:rsidP="00EB0C7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33FCAB7D" w14:textId="77777777" w:rsidR="00EB0C72" w:rsidRPr="007D264D" w:rsidRDefault="00EB0C72" w:rsidP="00EB0C72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7F4BB73E" w14:textId="77777777" w:rsidR="00EB0C72" w:rsidRDefault="00EB0C72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16C1C7C0" w14:textId="77777777" w:rsidR="00EB0C72" w:rsidRDefault="00EB0C72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OB2. Dijital Okuryazarlık, </w:t>
            </w:r>
          </w:p>
          <w:p w14:paraId="2318DEE7" w14:textId="77777777" w:rsidR="00EB0C72" w:rsidRDefault="00EB0C72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OB7. Veri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22DE0">
              <w:rPr>
                <w:rFonts w:ascii="Tahoma" w:hAnsi="Tahoma" w:cs="Tahoma"/>
                <w:color w:val="000000"/>
                <w:sz w:val="16"/>
                <w:szCs w:val="16"/>
              </w:rPr>
              <w:t>Okuryazarlığı</w:t>
            </w:r>
          </w:p>
          <w:p w14:paraId="0C2C08B5" w14:textId="77777777" w:rsidR="00EB0C72" w:rsidRDefault="00EB0C72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1056B17E" w14:textId="77777777" w:rsidR="00EB0C72" w:rsidRDefault="00EB0C72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8E3E8EA" w14:textId="77777777" w:rsidR="00EB0C72" w:rsidRDefault="00EB0C72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0A6B576A" w14:textId="77777777" w:rsidR="00EB0C72" w:rsidRDefault="00EB0C72" w:rsidP="00EB0C72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53054164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0BAA88E6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2852A4CA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0588ACEF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675EEE3D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3FE69AD0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0CCDF2AF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53E3E43D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68B7C8A2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6D98CBD6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2022" w:type="dxa"/>
            <w:vMerge w:val="restart"/>
          </w:tcPr>
          <w:p w14:paraId="19D0BA8B" w14:textId="77777777" w:rsidR="00EB0C72" w:rsidRPr="00A26CE1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Bu temanın öğrenme çıktıları; boşluk doldurma soruları, eşleştirme soruları ve açık uçlu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sz w:val="16"/>
                <w:szCs w:val="16"/>
              </w:rPr>
              <w:t>sorular, gözlem formları, performans görevi, izleme testleri ve kontrol listesi kullanılarak</w:t>
            </w:r>
          </w:p>
          <w:p w14:paraId="77912C40" w14:textId="77777777" w:rsidR="00EB0C72" w:rsidRPr="00A26CE1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değerlendirilebilir.</w:t>
            </w:r>
          </w:p>
          <w:p w14:paraId="175B9794" w14:textId="77777777" w:rsidR="00EB0C72" w:rsidRPr="00A26CE1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Öğrencilere grupla çalışılabilecekleri şekilde sınıf ortamında ritmik olarak ileriye veya geriye</w:t>
            </w:r>
          </w:p>
          <w:p w14:paraId="2FD2B3DA" w14:textId="77777777" w:rsidR="00EB0C72" w:rsidRPr="00A26CE1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doğru saymalarını ortaya çıkaracak performans görevi verilebilir. Performans görevinin</w:t>
            </w:r>
          </w:p>
          <w:p w14:paraId="414A76AE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A26CE1">
              <w:rPr>
                <w:rFonts w:ascii="Tahoma" w:hAnsi="Tahoma" w:cs="Tahoma"/>
                <w:sz w:val="16"/>
                <w:szCs w:val="16"/>
              </w:rPr>
              <w:t>değerlendirilmesi bütüncül dereceli puanlama anahtarı ile yapılabilir.</w:t>
            </w:r>
          </w:p>
          <w:p w14:paraId="60B7CBCC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612421B" w14:textId="77777777" w:rsidR="00EB0C72" w:rsidRPr="00EE78B3" w:rsidRDefault="00EB0C72" w:rsidP="00EB0C72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57EB5FE" w14:textId="77777777" w:rsidR="00EB0C72" w:rsidRPr="00EE78B3" w:rsidRDefault="00EB0C72" w:rsidP="00EB0C7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69187CE1" w14:textId="77777777" w:rsidR="00EB0C72" w:rsidRDefault="00EB0C72" w:rsidP="00EB0C7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6B7BB900" w14:textId="77777777" w:rsidR="00EB0C72" w:rsidRDefault="00EB0C72" w:rsidP="00EB0C7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0475191C" w14:textId="77777777" w:rsidR="00EB0C72" w:rsidRDefault="00EB0C72" w:rsidP="00EB0C7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1B50EE10" w14:textId="77777777" w:rsidR="00EB0C72" w:rsidRDefault="00EB0C72" w:rsidP="00EB0C7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0AC999B5" w14:textId="77777777" w:rsidR="00EB0C72" w:rsidRDefault="00EB0C72" w:rsidP="00EB0C7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731A6993" w14:textId="77777777" w:rsidR="00EB0C72" w:rsidRDefault="00EB0C72" w:rsidP="00EB0C7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57512EC7" w14:textId="77777777" w:rsidR="00EB0C72" w:rsidRDefault="00EB0C72" w:rsidP="00EB0C7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607C643A" w14:textId="77777777" w:rsidR="00EB0C72" w:rsidRDefault="00EB0C72" w:rsidP="00EB0C7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1F1E0068" w14:textId="77777777" w:rsidR="00EB0C72" w:rsidRDefault="00EB0C72" w:rsidP="00EB0C7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5D024882" w14:textId="77777777" w:rsidR="00EB0C72" w:rsidRDefault="00EB0C72" w:rsidP="00EB0C7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3BA47BF1" w14:textId="77777777" w:rsidR="00EB0C72" w:rsidRPr="00D617CC" w:rsidRDefault="00EB0C72" w:rsidP="00EB0C72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124" w:type="dxa"/>
            <w:vMerge w:val="restart"/>
          </w:tcPr>
          <w:p w14:paraId="3033A8CA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48DF17DC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436D48">
              <w:rPr>
                <w:rFonts w:ascii="Tahoma" w:hAnsi="Tahoma" w:cs="Tahoma"/>
                <w:sz w:val="16"/>
                <w:szCs w:val="16"/>
              </w:rPr>
              <w:t>Öğrencilerin ilgileri doğrultusunda rutin olmayan problemler oluşturulup öğrencilerden çözmeleri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beklenir. Öğrencilerin ilgileri doğrultusunda konuyla alakalı resim, afiş vb. çalışmalar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yapmaları beklenir. Ayrıca süreçte dijital görsellerden yararlanılır.</w:t>
            </w:r>
          </w:p>
          <w:p w14:paraId="31A341E4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F23A20A" w14:textId="77777777" w:rsid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0C4E25" w14:textId="77777777" w:rsidR="00EB0C72" w:rsidRPr="007D264D" w:rsidRDefault="00EB0C72" w:rsidP="00EB0C72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741ECC96" w14:textId="77777777" w:rsidR="00EB0C72" w:rsidRPr="007D264D" w:rsidRDefault="00EB0C72" w:rsidP="00EB0C72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436D48">
              <w:rPr>
                <w:rFonts w:ascii="Tahoma" w:hAnsi="Tahoma" w:cs="Tahoma"/>
                <w:sz w:val="16"/>
                <w:szCs w:val="16"/>
              </w:rPr>
              <w:t>Öğrencinin dört işlem ile ilgili öğrenme-öğretme uygulamalarındaki performanslarını artırmak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amacıyla görsellerle modelleme yapılır. Üzerine sayarak bulma ile ilgili faaliyetler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yapılır. Üzerine sayma ve azaltma oyunları oynatılır. Etkinliklerin çok fazla duyuya hitap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eden matematiksel araç ve teknoloji yardımıyla yapılmasına olanak tanınır. Öğrencilerin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sınıf içinde gruplama yapacağı nesneler üzerinden problem durumu oluşturulup çözme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36D48">
              <w:rPr>
                <w:rFonts w:ascii="Tahoma" w:hAnsi="Tahoma" w:cs="Tahoma"/>
                <w:sz w:val="16"/>
                <w:szCs w:val="16"/>
              </w:rPr>
              <w:t>etkinlikleri de yapılır.</w:t>
            </w:r>
          </w:p>
        </w:tc>
        <w:tc>
          <w:tcPr>
            <w:tcW w:w="1360" w:type="dxa"/>
            <w:vMerge w:val="restart"/>
          </w:tcPr>
          <w:p w14:paraId="31BEC335" w14:textId="77777777" w:rsidR="00D20DC7" w:rsidRDefault="00D20DC7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4FD9840" w14:textId="77777777" w:rsidR="00D20DC7" w:rsidRDefault="00D20DC7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32D598B" w14:textId="6FC6ABA2" w:rsidR="00EB0C72" w:rsidRDefault="00D20DC7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 xml:space="preserve">Dünya Kadınlar Günü (8 Mart) </w:t>
            </w:r>
          </w:p>
          <w:p w14:paraId="33B364A2" w14:textId="04285B38" w:rsidR="00D20DC7" w:rsidRDefault="00D20DC7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550C0BF" w14:textId="77777777" w:rsidR="00D20DC7" w:rsidRPr="00D20DC7" w:rsidRDefault="00D20DC7" w:rsidP="00D20D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Bilim ve Teknoloji Haftası (8</w:t>
            </w:r>
          </w:p>
          <w:p w14:paraId="1B4027F2" w14:textId="26FC0904" w:rsidR="00D20DC7" w:rsidRDefault="00D20DC7" w:rsidP="00D20D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-14 Mart)</w:t>
            </w:r>
          </w:p>
          <w:p w14:paraId="2DF2B512" w14:textId="77777777" w:rsidR="00D20DC7" w:rsidRDefault="00D20DC7" w:rsidP="00D20DC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4DD0D3D5" w14:textId="129664DE" w:rsidR="00EB0C72" w:rsidRDefault="00D20DC7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20DC7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  <w:p w14:paraId="2EA85A49" w14:textId="0B9C80DC" w:rsidR="00D20DC7" w:rsidRDefault="00D20DC7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E081F56" w14:textId="68A6EE8C" w:rsidR="00D20DC7" w:rsidRDefault="00D20DC7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6269311" w14:textId="77777777" w:rsidR="00EB2EB0" w:rsidRPr="00EB2EB0" w:rsidRDefault="00EB2EB0" w:rsidP="00EB2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Orman Haftası (21</w:t>
            </w:r>
          </w:p>
          <w:p w14:paraId="671A5590" w14:textId="30E4B198" w:rsidR="00D20DC7" w:rsidRDefault="00EB2EB0" w:rsidP="00EB2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-26 Mart)</w:t>
            </w:r>
          </w:p>
          <w:p w14:paraId="630E5490" w14:textId="37CEF6A6" w:rsidR="00D20DC7" w:rsidRDefault="00D20DC7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9D90C15" w14:textId="77777777" w:rsidR="00D20DC7" w:rsidRDefault="00D20DC7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F5B6968" w14:textId="77777777" w:rsidR="00EB0C72" w:rsidRDefault="00EB0C72" w:rsidP="00EB0C72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50E7A6D4" w14:textId="77777777" w:rsidR="00EB0C72" w:rsidRDefault="00EB0C72" w:rsidP="00EB0C72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61F7EA01" w14:textId="77777777" w:rsidR="00EB0C72" w:rsidRPr="00E650D5" w:rsidRDefault="00EB0C72" w:rsidP="00EB0C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B0C72" w:rsidRPr="007D264D" w14:paraId="7AA5270D" w14:textId="77777777" w:rsidTr="00EB0C72">
        <w:trPr>
          <w:trHeight w:val="1832"/>
        </w:trPr>
        <w:tc>
          <w:tcPr>
            <w:tcW w:w="762" w:type="dxa"/>
            <w:shd w:val="clear" w:color="auto" w:fill="auto"/>
            <w:vAlign w:val="center"/>
          </w:tcPr>
          <w:p w14:paraId="6B4C7BFA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100A0E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         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03D0C3F" w14:textId="3E7509A4" w:rsidR="00EB0C72" w:rsidRPr="007D264D" w:rsidRDefault="006C75C2" w:rsidP="006C75C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22 </w:t>
            </w:r>
            <w:r w:rsidR="00EB0C72">
              <w:rPr>
                <w:rFonts w:ascii="Tahoma" w:hAnsi="Tahoma" w:cs="Tahoma"/>
                <w:b/>
                <w:sz w:val="16"/>
                <w:szCs w:val="16"/>
              </w:rPr>
              <w:t xml:space="preserve">MART             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="00EB0C72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10BB269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D7BAE48" w14:textId="77777777" w:rsidR="00EB02E9" w:rsidRPr="00EB02E9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Çarpma ve Bölme İşlemlerinin Sonuçlarını</w:t>
            </w:r>
          </w:p>
          <w:p w14:paraId="4CD9D74D" w14:textId="77777777" w:rsidR="00EB02E9" w:rsidRPr="00EB02E9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Tahmin Etme ve Zihinden</w:t>
            </w:r>
          </w:p>
          <w:p w14:paraId="68C86B24" w14:textId="5C2578F7" w:rsidR="00EB0C72" w:rsidRPr="008D173C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İşlem,</w:t>
            </w:r>
          </w:p>
        </w:tc>
        <w:tc>
          <w:tcPr>
            <w:tcW w:w="4628" w:type="dxa"/>
            <w:shd w:val="clear" w:color="auto" w:fill="auto"/>
            <w:vAlign w:val="center"/>
          </w:tcPr>
          <w:p w14:paraId="1FF3F946" w14:textId="77777777" w:rsidR="00EB02E9" w:rsidRPr="00EB02E9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MAT.2.2.5. Çarpma ve bölme işlemlerinin sonuçlarını tahminde bulunarak ve zihinden işlem</w:t>
            </w:r>
          </w:p>
          <w:p w14:paraId="675281F1" w14:textId="77777777" w:rsidR="00EB02E9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yaparak muhakeme edebilme</w:t>
            </w:r>
          </w:p>
          <w:p w14:paraId="39C0F6A0" w14:textId="629ACA5F" w:rsidR="00EB0C72" w:rsidRPr="00EB0C72" w:rsidRDefault="00EB0C72" w:rsidP="00EB02E9">
            <w:pPr>
              <w:rPr>
                <w:rFonts w:ascii="Tahoma" w:hAnsi="Tahoma" w:cs="Tahoma"/>
                <w:sz w:val="16"/>
                <w:szCs w:val="16"/>
              </w:rPr>
            </w:pPr>
            <w:r w:rsidRPr="00EB0C72">
              <w:rPr>
                <w:rFonts w:ascii="Tahoma" w:hAnsi="Tahoma" w:cs="Tahoma"/>
                <w:sz w:val="16"/>
                <w:szCs w:val="16"/>
              </w:rPr>
              <w:t>a) Çarpma ve bölme işlemlerine ilişkin bileşenleri belirler.</w:t>
            </w:r>
          </w:p>
          <w:p w14:paraId="3AC23A5B" w14:textId="77777777" w:rsidR="00EB0C72" w:rsidRP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EB0C72">
              <w:rPr>
                <w:rFonts w:ascii="Tahoma" w:hAnsi="Tahoma" w:cs="Tahoma"/>
                <w:sz w:val="16"/>
                <w:szCs w:val="16"/>
              </w:rPr>
              <w:t>b) Çarpma ve bölme işlemlerine ilişkin bileşenler arasındaki ilişkileri belirler.</w:t>
            </w:r>
          </w:p>
          <w:p w14:paraId="484593EB" w14:textId="77777777" w:rsidR="00EB0C72" w:rsidRP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EB0C72">
              <w:rPr>
                <w:rFonts w:ascii="Tahoma" w:hAnsi="Tahoma" w:cs="Tahoma"/>
                <w:sz w:val="16"/>
                <w:szCs w:val="16"/>
              </w:rPr>
              <w:t>c) Çarpma ve bölme işlemine yönelik tahmin ve zihinden işlem sonuçlarını ifade eder.</w:t>
            </w:r>
          </w:p>
          <w:p w14:paraId="30487690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EB0C72">
              <w:rPr>
                <w:rFonts w:ascii="Tahoma" w:hAnsi="Tahoma" w:cs="Tahoma"/>
                <w:sz w:val="16"/>
                <w:szCs w:val="16"/>
              </w:rPr>
              <w:t>ç ) Tahmin ve zihinden işlem sonuçlarını açıklar.</w:t>
            </w:r>
          </w:p>
        </w:tc>
        <w:tc>
          <w:tcPr>
            <w:tcW w:w="2167" w:type="dxa"/>
            <w:vMerge/>
          </w:tcPr>
          <w:p w14:paraId="66F94422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03B7B3AF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3974E032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53C9AAAA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B0C72" w:rsidRPr="007D264D" w14:paraId="0CB61B91" w14:textId="77777777" w:rsidTr="00EB0C72">
        <w:trPr>
          <w:trHeight w:val="1986"/>
        </w:trPr>
        <w:tc>
          <w:tcPr>
            <w:tcW w:w="762" w:type="dxa"/>
            <w:shd w:val="clear" w:color="auto" w:fill="auto"/>
            <w:vAlign w:val="center"/>
          </w:tcPr>
          <w:p w14:paraId="2CD8221F" w14:textId="77777777" w:rsidR="00EB0C72" w:rsidRPr="00685A30" w:rsidRDefault="00EB0C72" w:rsidP="00EB0C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25.    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AA1D799" w14:textId="16FDCB1E" w:rsidR="00EB0C72" w:rsidRDefault="00FF533E" w:rsidP="00EB0C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29 </w:t>
            </w:r>
            <w:r w:rsidR="00EB0C72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14:paraId="2DD90EB5" w14:textId="7A275FD5" w:rsidR="00EB0C72" w:rsidRDefault="00FF533E" w:rsidP="00EB0C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02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7B15EE9F" w14:textId="77777777" w:rsidR="00EB0C72" w:rsidRDefault="00EB0C72" w:rsidP="00EB0C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587EB795" w14:textId="77777777" w:rsidR="00EB02E9" w:rsidRPr="00EB02E9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Çarpma ve Bölme İşlemlerinin Sonuçlarını</w:t>
            </w:r>
          </w:p>
          <w:p w14:paraId="1055BE40" w14:textId="77777777" w:rsidR="00EB02E9" w:rsidRPr="00EB02E9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Tahmin Etme ve Zihinden</w:t>
            </w:r>
          </w:p>
          <w:p w14:paraId="137044CC" w14:textId="44705F09" w:rsidR="00EB0C72" w:rsidRPr="008D173C" w:rsidRDefault="00EB02E9" w:rsidP="00EB02E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İşlem,</w:t>
            </w:r>
          </w:p>
        </w:tc>
        <w:tc>
          <w:tcPr>
            <w:tcW w:w="4628" w:type="dxa"/>
            <w:shd w:val="clear" w:color="auto" w:fill="auto"/>
            <w:vAlign w:val="center"/>
          </w:tcPr>
          <w:p w14:paraId="550C037A" w14:textId="77777777" w:rsidR="00EB0C72" w:rsidRPr="00EB0C72" w:rsidRDefault="00EB0C72" w:rsidP="00EB0C7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C72">
              <w:rPr>
                <w:rFonts w:ascii="Tahoma" w:hAnsi="Tahoma" w:cs="Tahoma"/>
                <w:b/>
                <w:sz w:val="16"/>
                <w:szCs w:val="16"/>
              </w:rPr>
              <w:t>MAT.2.2.5. Çarpma ve bölme işlemlerinin sonuçlarını muhakeme edebilme</w:t>
            </w:r>
          </w:p>
          <w:p w14:paraId="48EE3018" w14:textId="77777777" w:rsidR="00EB0C72" w:rsidRP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EB0C72">
              <w:rPr>
                <w:rFonts w:ascii="Tahoma" w:hAnsi="Tahoma" w:cs="Tahoma"/>
                <w:sz w:val="16"/>
                <w:szCs w:val="16"/>
              </w:rPr>
              <w:t>a) Çarpma ve bölme işlemlerine ilişkin bileşenleri belirler.</w:t>
            </w:r>
          </w:p>
          <w:p w14:paraId="74B7DB36" w14:textId="77777777" w:rsidR="00EB0C72" w:rsidRP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EB0C72">
              <w:rPr>
                <w:rFonts w:ascii="Tahoma" w:hAnsi="Tahoma" w:cs="Tahoma"/>
                <w:sz w:val="16"/>
                <w:szCs w:val="16"/>
              </w:rPr>
              <w:t>b) Çarpma ve bölme işlemlerine ilişkin bileşenler arasındaki ilişkileri belirler.</w:t>
            </w:r>
          </w:p>
          <w:p w14:paraId="4C61A64B" w14:textId="77777777" w:rsidR="00EB0C72" w:rsidRPr="00EB0C72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EB0C72">
              <w:rPr>
                <w:rFonts w:ascii="Tahoma" w:hAnsi="Tahoma" w:cs="Tahoma"/>
                <w:sz w:val="16"/>
                <w:szCs w:val="16"/>
              </w:rPr>
              <w:t>c) Çarpma ve bölme işlemine yönelik tahmin ve zihinden işlem sonuçlarını ifade eder.</w:t>
            </w:r>
          </w:p>
          <w:p w14:paraId="593578DD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EB0C72">
              <w:rPr>
                <w:rFonts w:ascii="Tahoma" w:hAnsi="Tahoma" w:cs="Tahoma"/>
                <w:sz w:val="16"/>
                <w:szCs w:val="16"/>
              </w:rPr>
              <w:t>ç ) Tahmin ve zihinden işlem sonuçlarını açıklar.</w:t>
            </w:r>
          </w:p>
        </w:tc>
        <w:tc>
          <w:tcPr>
            <w:tcW w:w="2167" w:type="dxa"/>
            <w:vMerge/>
          </w:tcPr>
          <w:p w14:paraId="736AAC85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5E695C48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0B061AA3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0438A8F3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B0C72" w:rsidRPr="007D264D" w14:paraId="4B7138DD" w14:textId="77777777" w:rsidTr="00EB0C72">
        <w:trPr>
          <w:trHeight w:val="1998"/>
        </w:trPr>
        <w:tc>
          <w:tcPr>
            <w:tcW w:w="762" w:type="dxa"/>
            <w:shd w:val="clear" w:color="auto" w:fill="auto"/>
            <w:vAlign w:val="center"/>
          </w:tcPr>
          <w:p w14:paraId="414C4060" w14:textId="77777777" w:rsidR="00EB0C72" w:rsidRPr="00685A30" w:rsidRDefault="00EB0C72" w:rsidP="00EB0C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54E6D48" w14:textId="77777777" w:rsidR="00EB0C72" w:rsidRDefault="00EB0C72" w:rsidP="00EB0C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NİSAN                  09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CC324CB" w14:textId="77777777" w:rsidR="00EB0C72" w:rsidRDefault="00EB0C72" w:rsidP="00EB0C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75675E14" w14:textId="7C060581" w:rsidR="00EB0C72" w:rsidRPr="008D173C" w:rsidRDefault="00EB02E9" w:rsidP="00EB0C7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2E9">
              <w:rPr>
                <w:rFonts w:ascii="Tahoma" w:hAnsi="Tahoma" w:cs="Tahoma"/>
                <w:b/>
                <w:sz w:val="16"/>
                <w:szCs w:val="16"/>
              </w:rPr>
              <w:t>Dört İşlemde Eşitlik</w:t>
            </w:r>
          </w:p>
        </w:tc>
        <w:tc>
          <w:tcPr>
            <w:tcW w:w="4628" w:type="dxa"/>
            <w:shd w:val="clear" w:color="auto" w:fill="auto"/>
            <w:vAlign w:val="center"/>
          </w:tcPr>
          <w:p w14:paraId="19911968" w14:textId="77777777" w:rsidR="00EB0C72" w:rsidRPr="00EB0C72" w:rsidRDefault="00EB0C72" w:rsidP="00EB0C72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EB0C72">
              <w:rPr>
                <w:rFonts w:ascii="Tahoma" w:hAnsi="Tahoma" w:cs="Tahoma"/>
                <w:b/>
                <w:sz w:val="16"/>
                <w:szCs w:val="16"/>
              </w:rPr>
              <w:t>MAT.2.2.6. Dört işlem bağlamında eşitliğin farklı anlamlarını yorumlayabilme</w:t>
            </w:r>
          </w:p>
          <w:p w14:paraId="6E88733C" w14:textId="77777777" w:rsidR="00EB0C72" w:rsidRPr="00EB0C72" w:rsidRDefault="00EB0C72" w:rsidP="00EB0C72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EB0C72">
              <w:rPr>
                <w:rFonts w:ascii="Tahoma" w:hAnsi="Tahoma" w:cs="Tahoma"/>
                <w:iCs/>
                <w:sz w:val="16"/>
                <w:szCs w:val="16"/>
              </w:rPr>
              <w:t>a) Dört işlemde eşitliği farklı anlamlarına göre inceler.</w:t>
            </w:r>
          </w:p>
          <w:p w14:paraId="03B9B771" w14:textId="77777777" w:rsidR="00EB0C72" w:rsidRPr="00EB0C72" w:rsidRDefault="00EB0C72" w:rsidP="00EB0C72">
            <w:pPr>
              <w:rPr>
                <w:rFonts w:ascii="Tahoma" w:hAnsi="Tahoma" w:cs="Tahoma"/>
                <w:iCs/>
                <w:sz w:val="16"/>
                <w:szCs w:val="16"/>
              </w:rPr>
            </w:pPr>
            <w:r w:rsidRPr="00EB0C72">
              <w:rPr>
                <w:rFonts w:ascii="Tahoma" w:hAnsi="Tahoma" w:cs="Tahoma"/>
                <w:iCs/>
                <w:sz w:val="16"/>
                <w:szCs w:val="16"/>
              </w:rPr>
              <w:t>b) Dört işlem bağlamında aynı sonucu veren durumları eşitliğin anlamını kullanarak</w:t>
            </w:r>
            <w:r>
              <w:rPr>
                <w:rFonts w:ascii="Tahoma" w:hAnsi="Tahoma" w:cs="Tahoma"/>
                <w:iCs/>
                <w:sz w:val="16"/>
                <w:szCs w:val="16"/>
              </w:rPr>
              <w:t xml:space="preserve"> </w:t>
            </w:r>
            <w:r w:rsidRPr="00EB0C72">
              <w:rPr>
                <w:rFonts w:ascii="Tahoma" w:hAnsi="Tahoma" w:cs="Tahoma"/>
                <w:iCs/>
                <w:sz w:val="16"/>
                <w:szCs w:val="16"/>
              </w:rPr>
              <w:t>farklı sayılarla ifade eder.</w:t>
            </w:r>
          </w:p>
          <w:p w14:paraId="06BF1A3C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  <w:r w:rsidRPr="00EB0C72">
              <w:rPr>
                <w:rFonts w:ascii="Tahoma" w:hAnsi="Tahoma" w:cs="Tahoma"/>
                <w:iCs/>
                <w:sz w:val="16"/>
                <w:szCs w:val="16"/>
              </w:rPr>
              <w:t>c) Eşitliğin anlamlarını dört işlem bağlamında ifade eder.</w:t>
            </w:r>
          </w:p>
        </w:tc>
        <w:tc>
          <w:tcPr>
            <w:tcW w:w="2167" w:type="dxa"/>
            <w:vMerge/>
          </w:tcPr>
          <w:p w14:paraId="6C5E1B67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714E33AE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60217E63" w14:textId="77777777" w:rsidR="00EB0C72" w:rsidRPr="007D264D" w:rsidRDefault="00EB0C72" w:rsidP="00EB0C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7FFA969E" w14:textId="77777777" w:rsidR="00EB0C72" w:rsidRPr="007D264D" w:rsidRDefault="00EB0C72" w:rsidP="00EB0C72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6A2E0827" w14:textId="77777777" w:rsidR="00EB0C72" w:rsidRDefault="00EB0C72">
      <w:pPr>
        <w:rPr>
          <w:rFonts w:ascii="TemelYazi" w:hAnsi="TemelYazi"/>
          <w:sz w:val="18"/>
          <w:szCs w:val="18"/>
        </w:rPr>
      </w:pPr>
    </w:p>
    <w:p w14:paraId="2F0187DA" w14:textId="68C58A1D" w:rsidR="00C92EF2" w:rsidRDefault="00C92EF2">
      <w:pPr>
        <w:rPr>
          <w:rFonts w:ascii="TemelYazi" w:hAnsi="TemelYazi"/>
          <w:sz w:val="18"/>
          <w:szCs w:val="18"/>
        </w:rPr>
      </w:pPr>
    </w:p>
    <w:p w14:paraId="7D506528" w14:textId="10459B95" w:rsidR="00C92EF2" w:rsidRDefault="00C92EF2">
      <w:pPr>
        <w:rPr>
          <w:rFonts w:ascii="TemelYazi" w:hAnsi="TemelYazi"/>
          <w:sz w:val="18"/>
          <w:szCs w:val="18"/>
        </w:rPr>
      </w:pPr>
    </w:p>
    <w:p w14:paraId="596E53E8" w14:textId="7895CEA2" w:rsidR="00C92EF2" w:rsidRDefault="00C92EF2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141"/>
        <w:tblW w:w="16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1096"/>
        <w:gridCol w:w="425"/>
        <w:gridCol w:w="1609"/>
        <w:gridCol w:w="4625"/>
        <w:gridCol w:w="2166"/>
        <w:gridCol w:w="2028"/>
        <w:gridCol w:w="2123"/>
        <w:gridCol w:w="1360"/>
      </w:tblGrid>
      <w:tr w:rsidR="00F6224A" w:rsidRPr="007D264D" w14:paraId="68C1B869" w14:textId="77777777" w:rsidTr="004F0B09">
        <w:trPr>
          <w:trHeight w:val="281"/>
        </w:trPr>
        <w:tc>
          <w:tcPr>
            <w:tcW w:w="16194" w:type="dxa"/>
            <w:gridSpan w:val="9"/>
            <w:shd w:val="clear" w:color="auto" w:fill="FFF2CC" w:themeFill="accent4" w:themeFillTint="33"/>
            <w:vAlign w:val="center"/>
          </w:tcPr>
          <w:p w14:paraId="5433F819" w14:textId="3608C64B" w:rsidR="00F6224A" w:rsidRPr="007D264D" w:rsidRDefault="00F6224A" w:rsidP="00F6224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 w:rsidR="004F0B0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4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SAYILAR VE NİCELİKLER 2</w:t>
            </w:r>
          </w:p>
        </w:tc>
      </w:tr>
      <w:tr w:rsidR="00F6224A" w:rsidRPr="007D264D" w14:paraId="1122FD42" w14:textId="77777777" w:rsidTr="00F6224A">
        <w:trPr>
          <w:trHeight w:val="980"/>
        </w:trPr>
        <w:tc>
          <w:tcPr>
            <w:tcW w:w="762" w:type="dxa"/>
            <w:shd w:val="clear" w:color="auto" w:fill="FFF2CC" w:themeFill="accent4" w:themeFillTint="33"/>
            <w:vAlign w:val="center"/>
          </w:tcPr>
          <w:p w14:paraId="6ACC9279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FFF2CC" w:themeFill="accent4" w:themeFillTint="33"/>
            <w:vAlign w:val="center"/>
          </w:tcPr>
          <w:p w14:paraId="451C0F3D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F2CC" w:themeFill="accent4" w:themeFillTint="33"/>
            <w:textDirection w:val="btLr"/>
            <w:vAlign w:val="center"/>
          </w:tcPr>
          <w:p w14:paraId="6081648F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10" w:type="dxa"/>
            <w:shd w:val="clear" w:color="auto" w:fill="FFF2CC" w:themeFill="accent4" w:themeFillTint="33"/>
            <w:vAlign w:val="center"/>
          </w:tcPr>
          <w:p w14:paraId="5EFBB423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628" w:type="dxa"/>
            <w:shd w:val="clear" w:color="auto" w:fill="FFF2CC" w:themeFill="accent4" w:themeFillTint="33"/>
            <w:vAlign w:val="center"/>
          </w:tcPr>
          <w:p w14:paraId="793A9C05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67" w:type="dxa"/>
            <w:shd w:val="clear" w:color="auto" w:fill="FFF2CC" w:themeFill="accent4" w:themeFillTint="33"/>
            <w:vAlign w:val="center"/>
          </w:tcPr>
          <w:p w14:paraId="58806EF1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22CE898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1FE3EF47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2022" w:type="dxa"/>
            <w:shd w:val="clear" w:color="auto" w:fill="FFF2CC" w:themeFill="accent4" w:themeFillTint="33"/>
            <w:vAlign w:val="center"/>
          </w:tcPr>
          <w:p w14:paraId="065F4B64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10DBF194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60CF81B9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124" w:type="dxa"/>
            <w:shd w:val="clear" w:color="auto" w:fill="FFF2CC" w:themeFill="accent4" w:themeFillTint="33"/>
            <w:vAlign w:val="center"/>
          </w:tcPr>
          <w:p w14:paraId="13B07093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60" w:type="dxa"/>
            <w:shd w:val="clear" w:color="auto" w:fill="FFF2CC" w:themeFill="accent4" w:themeFillTint="33"/>
            <w:vAlign w:val="center"/>
          </w:tcPr>
          <w:p w14:paraId="72DB6D20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66F64787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F6224A" w:rsidRPr="007D264D" w14:paraId="5EC139E6" w14:textId="77777777" w:rsidTr="00FF533E">
        <w:trPr>
          <w:trHeight w:val="1052"/>
        </w:trPr>
        <w:tc>
          <w:tcPr>
            <w:tcW w:w="762" w:type="dxa"/>
            <w:shd w:val="clear" w:color="auto" w:fill="auto"/>
            <w:vAlign w:val="center"/>
          </w:tcPr>
          <w:p w14:paraId="065A8015" w14:textId="656E7388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8F05475" w14:textId="5953260F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NİSAN                       16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6E4FA80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696ACCDA" w14:textId="4450732E" w:rsidR="00F6224A" w:rsidRPr="008D173C" w:rsidRDefault="00F6224A" w:rsidP="00F6224A">
            <w:pPr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Sayılar (Kesirler)</w:t>
            </w:r>
          </w:p>
        </w:tc>
        <w:tc>
          <w:tcPr>
            <w:tcW w:w="4628" w:type="dxa"/>
            <w:shd w:val="clear" w:color="auto" w:fill="auto"/>
            <w:vAlign w:val="center"/>
          </w:tcPr>
          <w:p w14:paraId="0AF9FFEF" w14:textId="77777777" w:rsidR="00F6224A" w:rsidRPr="00F6224A" w:rsidRDefault="00F6224A" w:rsidP="00F6224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6224A">
              <w:rPr>
                <w:rFonts w:ascii="Tahoma" w:hAnsi="Tahoma" w:cs="Tahoma"/>
                <w:b/>
                <w:sz w:val="16"/>
                <w:szCs w:val="16"/>
              </w:rPr>
              <w:t>MAT.2.1.7. Bütün, yarım ve çeyrek arasındaki ilişkiyi çözümleyebilme</w:t>
            </w:r>
          </w:p>
          <w:p w14:paraId="33DC1DEF" w14:textId="77777777" w:rsidR="00F6224A" w:rsidRPr="00F6224A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  <w:r w:rsidRPr="00F6224A">
              <w:rPr>
                <w:rFonts w:ascii="Tahoma" w:hAnsi="Tahoma" w:cs="Tahoma"/>
                <w:sz w:val="16"/>
                <w:szCs w:val="16"/>
              </w:rPr>
              <w:t>a) Bir bütünün yarım ve çeyrek parçalarını belirler.</w:t>
            </w:r>
          </w:p>
          <w:p w14:paraId="4141A48E" w14:textId="1E7536D0" w:rsidR="00F6224A" w:rsidRPr="0051016A" w:rsidRDefault="00F6224A" w:rsidP="00F6224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6224A">
              <w:rPr>
                <w:rFonts w:ascii="Tahoma" w:hAnsi="Tahoma" w:cs="Tahoma"/>
                <w:sz w:val="16"/>
                <w:szCs w:val="16"/>
              </w:rPr>
              <w:t>b) Bütün, yarım ve çeyrek arasındaki ilişkileri belirler.</w:t>
            </w:r>
          </w:p>
        </w:tc>
        <w:tc>
          <w:tcPr>
            <w:tcW w:w="2167" w:type="dxa"/>
            <w:vMerge w:val="restart"/>
          </w:tcPr>
          <w:p w14:paraId="0E52C1DE" w14:textId="77777777" w:rsidR="00F6224A" w:rsidRPr="007D264D" w:rsidRDefault="00F6224A" w:rsidP="00F6224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17E412CE" w14:textId="77777777" w:rsidR="00F6224A" w:rsidRDefault="00F6224A" w:rsidP="00F6224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SDB1.1. Kendini Tanıma SDB1.2.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Kendini Düzenleme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SDB1.3. Kendine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Uyarlama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 SDB2.1. İletişim, </w:t>
            </w:r>
          </w:p>
          <w:p w14:paraId="23B2224F" w14:textId="77777777" w:rsidR="00F6224A" w:rsidRDefault="00F6224A" w:rsidP="00F6224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SDB2.2.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 xml:space="preserve">İş Birliği, </w:t>
            </w:r>
          </w:p>
          <w:p w14:paraId="03DAF064" w14:textId="77777777" w:rsidR="00F6224A" w:rsidRDefault="00F6224A" w:rsidP="00F6224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26CE1">
              <w:rPr>
                <w:rFonts w:ascii="Tahoma" w:hAnsi="Tahoma" w:cs="Tahoma"/>
                <w:color w:val="000000"/>
                <w:sz w:val="16"/>
                <w:szCs w:val="16"/>
              </w:rPr>
              <w:t>SDB3.3. Sorumlu Karar Verme</w:t>
            </w:r>
          </w:p>
          <w:p w14:paraId="0144EEF2" w14:textId="77777777" w:rsidR="00F6224A" w:rsidRDefault="00F6224A" w:rsidP="00F6224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C8F5962" w14:textId="77777777" w:rsidR="00F6224A" w:rsidRPr="007D264D" w:rsidRDefault="00F6224A" w:rsidP="00F6224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6A537554" w14:textId="77777777" w:rsidR="00F5323D" w:rsidRDefault="00F5323D" w:rsidP="00F6224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323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D1. Adalet, </w:t>
            </w:r>
          </w:p>
          <w:p w14:paraId="1EFF74CD" w14:textId="77777777" w:rsidR="00F5323D" w:rsidRDefault="00F5323D" w:rsidP="00F6224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323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68795EA7" w14:textId="77777777" w:rsidR="00F5323D" w:rsidRDefault="00F5323D" w:rsidP="00F6224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323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D16. Sorumluluk, </w:t>
            </w:r>
          </w:p>
          <w:p w14:paraId="5D6E5CE5" w14:textId="77777777" w:rsidR="00F5323D" w:rsidRDefault="00F5323D" w:rsidP="00F6224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323D">
              <w:rPr>
                <w:rFonts w:ascii="Tahoma" w:hAnsi="Tahoma" w:cs="Tahoma"/>
                <w:color w:val="000000"/>
                <w:sz w:val="16"/>
                <w:szCs w:val="16"/>
              </w:rPr>
              <w:t xml:space="preserve">D17. Tasarruf, </w:t>
            </w:r>
          </w:p>
          <w:p w14:paraId="13448317" w14:textId="6DEE9993" w:rsidR="00F6224A" w:rsidRDefault="00F5323D" w:rsidP="00F6224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323D">
              <w:rPr>
                <w:rFonts w:ascii="Tahoma" w:hAnsi="Tahoma" w:cs="Tahoma"/>
                <w:color w:val="000000"/>
                <w:sz w:val="16"/>
                <w:szCs w:val="16"/>
              </w:rPr>
              <w:t>D19. Vatanseverlik</w:t>
            </w:r>
          </w:p>
          <w:p w14:paraId="75869B2E" w14:textId="77777777" w:rsidR="00F5323D" w:rsidRPr="007D264D" w:rsidRDefault="00F5323D" w:rsidP="00F6224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4665D196" w14:textId="77777777" w:rsidR="00F6224A" w:rsidRPr="007D264D" w:rsidRDefault="00F6224A" w:rsidP="00F6224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54DFC86F" w14:textId="77777777" w:rsidR="00F5323D" w:rsidRDefault="00F5323D" w:rsidP="00F5323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323D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AE17A8B" w14:textId="64496FAB" w:rsidR="00F5323D" w:rsidRDefault="00F5323D" w:rsidP="00F5323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323D">
              <w:rPr>
                <w:rFonts w:ascii="Tahoma" w:hAnsi="Tahoma" w:cs="Tahoma"/>
                <w:color w:val="000000"/>
                <w:sz w:val="16"/>
                <w:szCs w:val="16"/>
              </w:rPr>
              <w:t>OB2. Dijital Okuryazarlık, OB3. Finansal Okuryazarlık, OB4. Görsel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323D">
              <w:rPr>
                <w:rFonts w:ascii="Tahoma" w:hAnsi="Tahoma" w:cs="Tahoma"/>
                <w:color w:val="000000"/>
                <w:sz w:val="16"/>
                <w:szCs w:val="16"/>
              </w:rPr>
              <w:t xml:space="preserve">Okuryazarlık, </w:t>
            </w:r>
          </w:p>
          <w:p w14:paraId="318634CE" w14:textId="28193A62" w:rsidR="00F6224A" w:rsidRDefault="00F5323D" w:rsidP="00F5323D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323D">
              <w:rPr>
                <w:rFonts w:ascii="Tahoma" w:hAnsi="Tahoma" w:cs="Tahoma"/>
                <w:color w:val="000000"/>
                <w:sz w:val="16"/>
                <w:szCs w:val="16"/>
              </w:rPr>
              <w:t>OB7. Veri Okuryazarlığı</w:t>
            </w:r>
          </w:p>
          <w:p w14:paraId="04A49749" w14:textId="77777777" w:rsidR="00F6224A" w:rsidRDefault="00F6224A" w:rsidP="00F6224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394C73D5" w14:textId="77777777" w:rsidR="00F6224A" w:rsidRDefault="00F6224A" w:rsidP="00F6224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5048194" w14:textId="77777777" w:rsidR="00F6224A" w:rsidRDefault="00F6224A" w:rsidP="00F6224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58EBE461" w14:textId="77777777" w:rsidR="00F6224A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6CA5405E" w14:textId="77777777" w:rsidR="00F6224A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1AA33BE7" w14:textId="77777777" w:rsidR="00F6224A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033DDA2C" w14:textId="77777777" w:rsidR="00F6224A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76E787DF" w14:textId="77777777" w:rsidR="00F6224A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2B547791" w14:textId="77777777" w:rsidR="00F6224A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627BC253" w14:textId="77777777" w:rsidR="00F6224A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40DAE363" w14:textId="77777777" w:rsidR="00F6224A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285222C2" w14:textId="77777777" w:rsidR="00F6224A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720C457D" w14:textId="77777777" w:rsidR="00F6224A" w:rsidRPr="007D264D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2022" w:type="dxa"/>
            <w:vMerge w:val="restart"/>
          </w:tcPr>
          <w:p w14:paraId="07609B5B" w14:textId="77777777" w:rsidR="00F5323D" w:rsidRPr="00F5323D" w:rsidRDefault="00F5323D" w:rsidP="00F5323D">
            <w:pPr>
              <w:rPr>
                <w:rFonts w:ascii="Tahoma" w:hAnsi="Tahoma" w:cs="Tahoma"/>
                <w:sz w:val="16"/>
                <w:szCs w:val="16"/>
              </w:rPr>
            </w:pPr>
            <w:r w:rsidRPr="00F5323D">
              <w:rPr>
                <w:rFonts w:ascii="Tahoma" w:hAnsi="Tahoma" w:cs="Tahoma"/>
                <w:sz w:val="16"/>
                <w:szCs w:val="16"/>
              </w:rPr>
              <w:t>Bu temanın öğrenme çıktıları; kontrol listesi, eşleştirme soruları, gözlem formu, performans</w:t>
            </w:r>
          </w:p>
          <w:p w14:paraId="1E82ED29" w14:textId="0C7DEDE7" w:rsidR="00F5323D" w:rsidRPr="00F5323D" w:rsidRDefault="00F5323D" w:rsidP="00F5323D">
            <w:pPr>
              <w:rPr>
                <w:rFonts w:ascii="Tahoma" w:hAnsi="Tahoma" w:cs="Tahoma"/>
                <w:sz w:val="16"/>
                <w:szCs w:val="16"/>
              </w:rPr>
            </w:pPr>
            <w:r w:rsidRPr="00F5323D">
              <w:rPr>
                <w:rFonts w:ascii="Tahoma" w:hAnsi="Tahoma" w:cs="Tahoma"/>
                <w:sz w:val="16"/>
                <w:szCs w:val="16"/>
              </w:rPr>
              <w:t>görevi, bütüncül dereceli puanlama anahtarı, açık uçlu sorular, doğru-yanlış soruları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323D">
              <w:rPr>
                <w:rFonts w:ascii="Tahoma" w:hAnsi="Tahoma" w:cs="Tahoma"/>
                <w:sz w:val="16"/>
                <w:szCs w:val="16"/>
              </w:rPr>
              <w:t>kullanılarak değerlendirilebilir.</w:t>
            </w:r>
          </w:p>
          <w:p w14:paraId="2F2FEB05" w14:textId="77F864B5" w:rsidR="00F5323D" w:rsidRPr="00F5323D" w:rsidRDefault="00F5323D" w:rsidP="00F5323D">
            <w:pPr>
              <w:rPr>
                <w:rFonts w:ascii="Tahoma" w:hAnsi="Tahoma" w:cs="Tahoma"/>
                <w:sz w:val="16"/>
                <w:szCs w:val="16"/>
              </w:rPr>
            </w:pPr>
            <w:r w:rsidRPr="00F5323D">
              <w:rPr>
                <w:rFonts w:ascii="Tahoma" w:hAnsi="Tahoma" w:cs="Tahoma"/>
                <w:sz w:val="16"/>
                <w:szCs w:val="16"/>
              </w:rPr>
              <w:t>Bu görevlerin değerlendirilmesi için bütüncül dereceli puanlama</w:t>
            </w:r>
          </w:p>
          <w:p w14:paraId="336453CD" w14:textId="249C6626" w:rsidR="00F5323D" w:rsidRPr="00F5323D" w:rsidRDefault="00F5323D" w:rsidP="00F5323D">
            <w:pPr>
              <w:rPr>
                <w:rFonts w:ascii="Tahoma" w:hAnsi="Tahoma" w:cs="Tahoma"/>
                <w:sz w:val="16"/>
                <w:szCs w:val="16"/>
              </w:rPr>
            </w:pPr>
            <w:r w:rsidRPr="00F5323D">
              <w:rPr>
                <w:rFonts w:ascii="Tahoma" w:hAnsi="Tahoma" w:cs="Tahoma"/>
                <w:sz w:val="16"/>
                <w:szCs w:val="16"/>
              </w:rPr>
              <w:t>anahtarı kullanılabilir. Öğrencilere zamanı farklı birimlerle ölçen zaman ölçme araçlarının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323D">
              <w:rPr>
                <w:rFonts w:ascii="Tahoma" w:hAnsi="Tahoma" w:cs="Tahoma"/>
                <w:sz w:val="16"/>
                <w:szCs w:val="16"/>
              </w:rPr>
              <w:t>yeniden tasarlanması ile ilgili performans görevi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323D">
              <w:rPr>
                <w:rFonts w:ascii="Tahoma" w:hAnsi="Tahoma" w:cs="Tahoma"/>
                <w:sz w:val="16"/>
                <w:szCs w:val="16"/>
              </w:rPr>
              <w:t>verilebilir. Bu süreç bütüncül dereceli puanlama</w:t>
            </w:r>
          </w:p>
          <w:p w14:paraId="18F94BD4" w14:textId="7DAD2F31" w:rsidR="00F6224A" w:rsidRDefault="00F5323D" w:rsidP="00F5323D">
            <w:pPr>
              <w:rPr>
                <w:rFonts w:ascii="Tahoma" w:hAnsi="Tahoma" w:cs="Tahoma"/>
                <w:sz w:val="16"/>
                <w:szCs w:val="16"/>
              </w:rPr>
            </w:pPr>
            <w:r w:rsidRPr="00F5323D">
              <w:rPr>
                <w:rFonts w:ascii="Tahoma" w:hAnsi="Tahoma" w:cs="Tahoma"/>
                <w:sz w:val="16"/>
                <w:szCs w:val="16"/>
              </w:rPr>
              <w:t>anahtarı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değerlendiri</w:t>
            </w:r>
            <w:r w:rsidRPr="00F5323D">
              <w:rPr>
                <w:rFonts w:ascii="Tahoma" w:hAnsi="Tahoma" w:cs="Tahoma"/>
                <w:sz w:val="16"/>
                <w:szCs w:val="16"/>
              </w:rPr>
              <w:t>lir. Öğrencilerin günlük yaşamda standart uzunluk ölçme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323D">
              <w:rPr>
                <w:rFonts w:ascii="Tahoma" w:hAnsi="Tahoma" w:cs="Tahoma"/>
                <w:sz w:val="16"/>
                <w:szCs w:val="16"/>
              </w:rPr>
              <w:t>araçlarını kullanabilmek ve bu uzunluklarıkarşılaştırabilmek için performans görevi kullanılır.Bu göreve ait öğrenci ürünleri bütüncül dereceli puanlama anahtarı ile değerlendirilebilir.</w:t>
            </w:r>
          </w:p>
          <w:p w14:paraId="2EDEC5CE" w14:textId="77777777" w:rsidR="00F6224A" w:rsidRPr="00EE78B3" w:rsidRDefault="00F6224A" w:rsidP="00F6224A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35735BF" w14:textId="77777777" w:rsidR="00F6224A" w:rsidRPr="00EE78B3" w:rsidRDefault="00F6224A" w:rsidP="00F6224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33B5A5EC" w14:textId="77777777" w:rsidR="00F6224A" w:rsidRDefault="00F6224A" w:rsidP="00F6224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5AAB17CA" w14:textId="77777777" w:rsidR="00F6224A" w:rsidRDefault="00F6224A" w:rsidP="00F6224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70BC7E0A" w14:textId="77777777" w:rsidR="00F6224A" w:rsidRDefault="00F6224A" w:rsidP="00F6224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0A3C47C9" w14:textId="77777777" w:rsidR="00F6224A" w:rsidRDefault="00F6224A" w:rsidP="00F6224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459AB120" w14:textId="77777777" w:rsidR="00F6224A" w:rsidRDefault="00F6224A" w:rsidP="00F6224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5A8A00ED" w14:textId="77777777" w:rsidR="00F6224A" w:rsidRDefault="00F6224A" w:rsidP="00F6224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7B5257F0" w14:textId="77777777" w:rsidR="00F6224A" w:rsidRDefault="00F6224A" w:rsidP="00F6224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21049C35" w14:textId="77777777" w:rsidR="00F6224A" w:rsidRDefault="00F6224A" w:rsidP="00F6224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48E96735" w14:textId="77777777" w:rsidR="00F6224A" w:rsidRDefault="00F6224A" w:rsidP="00F6224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3D2940CF" w14:textId="77777777" w:rsidR="00F6224A" w:rsidRDefault="00F6224A" w:rsidP="00F6224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72A815E5" w14:textId="77777777" w:rsidR="00F6224A" w:rsidRPr="00D617CC" w:rsidRDefault="00F6224A" w:rsidP="00F6224A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124" w:type="dxa"/>
            <w:vMerge w:val="restart"/>
          </w:tcPr>
          <w:p w14:paraId="355CE415" w14:textId="77777777" w:rsidR="00F6224A" w:rsidRPr="007D264D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71014C27" w14:textId="77777777" w:rsidR="004F0B09" w:rsidRP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 w:rsidRPr="004F0B09">
              <w:rPr>
                <w:rFonts w:ascii="Tahoma" w:hAnsi="Tahoma" w:cs="Tahoma"/>
                <w:sz w:val="16"/>
                <w:szCs w:val="16"/>
              </w:rPr>
              <w:t>Öğrencilerden saat modeli yapmaları istenir. Model yapma sürecinde zorluk yaşayan öğrencilerin</w:t>
            </w:r>
          </w:p>
          <w:p w14:paraId="59D3574C" w14:textId="77777777" w:rsidR="004F0B09" w:rsidRP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 w:rsidRPr="004F0B09">
              <w:rPr>
                <w:rFonts w:ascii="Tahoma" w:hAnsi="Tahoma" w:cs="Tahoma"/>
                <w:sz w:val="16"/>
                <w:szCs w:val="16"/>
              </w:rPr>
              <w:t>saat resmi yapmaları, görsel ve işitsel videolar ile planlı yaşamanın önemi ve</w:t>
            </w:r>
          </w:p>
          <w:p w14:paraId="26549C80" w14:textId="77777777" w:rsid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 w:rsidRPr="004F0B09">
              <w:rPr>
                <w:rFonts w:ascii="Tahoma" w:hAnsi="Tahoma" w:cs="Tahoma"/>
                <w:sz w:val="16"/>
                <w:szCs w:val="16"/>
              </w:rPr>
              <w:t>saatlerin günlük yaşamdaki kullanımına ilişkin örnekler verilir.</w:t>
            </w:r>
          </w:p>
          <w:p w14:paraId="66956E0E" w14:textId="52C9E49F" w:rsidR="00F6224A" w:rsidRDefault="00F5323D" w:rsidP="004F0B09">
            <w:pPr>
              <w:rPr>
                <w:rFonts w:ascii="Tahoma" w:hAnsi="Tahoma" w:cs="Tahoma"/>
                <w:sz w:val="16"/>
                <w:szCs w:val="16"/>
              </w:rPr>
            </w:pPr>
            <w:r w:rsidRPr="00F5323D">
              <w:rPr>
                <w:rFonts w:ascii="Tahoma" w:hAnsi="Tahoma" w:cs="Tahoma"/>
                <w:sz w:val="16"/>
                <w:szCs w:val="16"/>
              </w:rPr>
              <w:t>Farklı nesneleri kullanarak bütünden yarım ve çeyreğe ulaşmaları sağlanır. Noktalı kâğıt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323D">
              <w:rPr>
                <w:rFonts w:ascii="Tahoma" w:hAnsi="Tahoma" w:cs="Tahoma"/>
                <w:sz w:val="16"/>
                <w:szCs w:val="16"/>
              </w:rPr>
              <w:t>üzerinde farklı geometrik şekillerin sunulduğu ya da kendi çizdiği şekillerde yarım ve çeyreği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323D">
              <w:rPr>
                <w:rFonts w:ascii="Tahoma" w:hAnsi="Tahoma" w:cs="Tahoma"/>
                <w:sz w:val="16"/>
                <w:szCs w:val="16"/>
              </w:rPr>
              <w:t>elde edebileceği eş parçaya bölme etkinlikleri yapılır.</w:t>
            </w:r>
          </w:p>
          <w:p w14:paraId="7BF182B4" w14:textId="06328EA5" w:rsidR="00F5323D" w:rsidRPr="00F5323D" w:rsidRDefault="00F5323D" w:rsidP="00F5323D">
            <w:pPr>
              <w:rPr>
                <w:rFonts w:ascii="Tahoma" w:hAnsi="Tahoma" w:cs="Tahoma"/>
                <w:sz w:val="16"/>
                <w:szCs w:val="16"/>
              </w:rPr>
            </w:pPr>
            <w:r w:rsidRPr="00F5323D">
              <w:rPr>
                <w:rFonts w:ascii="Tahoma" w:hAnsi="Tahoma" w:cs="Tahoma"/>
                <w:sz w:val="16"/>
                <w:szCs w:val="16"/>
              </w:rPr>
              <w:t>Öğrenme süreci dijital ortamda ya da sınıf ortamında oyunlaştırılarak dijital ortamda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323D">
              <w:rPr>
                <w:rFonts w:ascii="Tahoma" w:hAnsi="Tahoma" w:cs="Tahoma"/>
                <w:sz w:val="16"/>
                <w:szCs w:val="16"/>
              </w:rPr>
              <w:t>uzunluk ve kütle ölçmeye ilişkin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323D">
              <w:rPr>
                <w:rFonts w:ascii="Tahoma" w:hAnsi="Tahoma" w:cs="Tahoma"/>
                <w:sz w:val="16"/>
                <w:szCs w:val="16"/>
              </w:rPr>
              <w:t>karşılaştırma, sınıflandırma, değerlendirme çalışmaları</w:t>
            </w:r>
          </w:p>
          <w:p w14:paraId="403D5472" w14:textId="7B302B7F" w:rsidR="00F5323D" w:rsidRDefault="00F5323D" w:rsidP="00F5323D">
            <w:pPr>
              <w:rPr>
                <w:rFonts w:ascii="Tahoma" w:hAnsi="Tahoma" w:cs="Tahoma"/>
                <w:sz w:val="16"/>
                <w:szCs w:val="16"/>
              </w:rPr>
            </w:pPr>
            <w:r w:rsidRPr="00F5323D">
              <w:rPr>
                <w:rFonts w:ascii="Tahoma" w:hAnsi="Tahoma" w:cs="Tahoma"/>
                <w:sz w:val="16"/>
                <w:szCs w:val="16"/>
              </w:rPr>
              <w:t>yapılır.</w:t>
            </w:r>
          </w:p>
          <w:p w14:paraId="1BDC26AE" w14:textId="77777777" w:rsidR="00F6224A" w:rsidRPr="007D264D" w:rsidRDefault="00F6224A" w:rsidP="00F6224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22AF62C7" w14:textId="41E592B0" w:rsidR="00F5323D" w:rsidRPr="00F5323D" w:rsidRDefault="00F5323D" w:rsidP="00F5323D">
            <w:pPr>
              <w:pStyle w:val="Pa7"/>
              <w:spacing w:after="40"/>
              <w:rPr>
                <w:rFonts w:ascii="Tahoma" w:hAnsi="Tahoma" w:cs="Tahoma"/>
                <w:sz w:val="16"/>
                <w:szCs w:val="16"/>
              </w:rPr>
            </w:pPr>
            <w:r w:rsidRPr="00F5323D">
              <w:rPr>
                <w:rFonts w:ascii="Tahoma" w:hAnsi="Tahoma" w:cs="Tahoma"/>
                <w:sz w:val="16"/>
                <w:szCs w:val="16"/>
              </w:rPr>
              <w:t>Dijital saat, analog saat, dakika, gün, hafta, ay, dört mevsim ve yıl kavramlarına ilişkin görsel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323D">
              <w:rPr>
                <w:rFonts w:ascii="Tahoma" w:hAnsi="Tahoma" w:cs="Tahoma"/>
                <w:sz w:val="16"/>
                <w:szCs w:val="16"/>
              </w:rPr>
              <w:t>ve dijital araç gereçler kullanılarak öğrenme-öğretme uygulamaları desteklenir.</w:t>
            </w:r>
          </w:p>
          <w:p w14:paraId="67C49D60" w14:textId="73209881" w:rsidR="00F6224A" w:rsidRPr="007D264D" w:rsidRDefault="00F5323D" w:rsidP="00F5323D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F5323D">
              <w:rPr>
                <w:rFonts w:ascii="Tahoma" w:hAnsi="Tahoma" w:cs="Tahoma"/>
                <w:sz w:val="16"/>
                <w:szCs w:val="16"/>
              </w:rPr>
              <w:t>Grup çalışmaları ile sınıftaki nesnelerin ölçümü yapılarak akran öğrenmesi ile süreçte öğrenme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5323D">
              <w:rPr>
                <w:rFonts w:ascii="Tahoma" w:hAnsi="Tahoma" w:cs="Tahoma"/>
                <w:sz w:val="16"/>
                <w:szCs w:val="16"/>
              </w:rPr>
              <w:t>eksikleri olan öğrencilerin öğrenmeleri desteklenir.</w:t>
            </w:r>
          </w:p>
        </w:tc>
        <w:tc>
          <w:tcPr>
            <w:tcW w:w="1360" w:type="dxa"/>
            <w:vMerge w:val="restart"/>
          </w:tcPr>
          <w:p w14:paraId="2C3B58A9" w14:textId="7AC93DE5" w:rsidR="00F6224A" w:rsidRDefault="00EB2EB0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 xml:space="preserve">Ulusal Egemenlik ve Çocuk Bayramı (23 Nisan) </w:t>
            </w:r>
          </w:p>
          <w:p w14:paraId="15587F6B" w14:textId="7F1CDDD8" w:rsidR="00EB2EB0" w:rsidRDefault="00EB2EB0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177AD98" w14:textId="377EDFE6" w:rsidR="00EB2EB0" w:rsidRDefault="00EB2EB0" w:rsidP="00EB2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İş Sağlığı ve Güvenliği Haftası (4-10 Mayıs)</w:t>
            </w:r>
          </w:p>
          <w:p w14:paraId="19605B37" w14:textId="20980C99" w:rsidR="00EB2EB0" w:rsidRDefault="00EB2EB0" w:rsidP="00EB2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428053B" w14:textId="7FA6A429" w:rsidR="00EB2EB0" w:rsidRDefault="00EB2EB0" w:rsidP="00EB2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Anneler Günü (Mayıs ayının 2 inci Pazarı)</w:t>
            </w:r>
          </w:p>
          <w:p w14:paraId="36F4BCB2" w14:textId="65F7BF9F" w:rsidR="00EB2EB0" w:rsidRDefault="00EB2EB0" w:rsidP="00EB2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C7F111F" w14:textId="43500D7B" w:rsidR="00EB2EB0" w:rsidRDefault="00EB2EB0" w:rsidP="00EB2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Engelliler Haftası (10-16 Mayıs)</w:t>
            </w:r>
          </w:p>
          <w:p w14:paraId="71220DE2" w14:textId="427B8E03" w:rsidR="00EB2EB0" w:rsidRDefault="00EB2EB0" w:rsidP="00EB2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1903ED1F" w14:textId="3641A67F" w:rsidR="00EB2EB0" w:rsidRDefault="00EB2EB0" w:rsidP="00EB2EB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14:paraId="7BC51F63" w14:textId="77777777" w:rsidR="00F6224A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54520A8E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6A6BD182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455165F5" w14:textId="77777777" w:rsidR="00F6224A" w:rsidRPr="00E650D5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224A" w:rsidRPr="007D264D" w14:paraId="706479C7" w14:textId="77777777" w:rsidTr="00FF533E">
        <w:trPr>
          <w:trHeight w:val="982"/>
        </w:trPr>
        <w:tc>
          <w:tcPr>
            <w:tcW w:w="762" w:type="dxa"/>
            <w:shd w:val="clear" w:color="auto" w:fill="auto"/>
            <w:vAlign w:val="center"/>
          </w:tcPr>
          <w:p w14:paraId="35D71ADA" w14:textId="65E7FEBD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28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182DDF0F" w14:textId="10248B14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NİSAN             23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2D30F54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65FFCAED" w14:textId="29F382AB" w:rsidR="00F6224A" w:rsidRPr="008D173C" w:rsidRDefault="00FF533E" w:rsidP="00F6224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F533E">
              <w:rPr>
                <w:rFonts w:ascii="Tahoma" w:hAnsi="Tahoma" w:cs="Tahoma"/>
                <w:b/>
                <w:sz w:val="16"/>
                <w:szCs w:val="16"/>
              </w:rPr>
              <w:t>Nicelikler (Paralar, Zaman, Uzunluk-Kütle Ölçme)</w:t>
            </w:r>
          </w:p>
        </w:tc>
        <w:tc>
          <w:tcPr>
            <w:tcW w:w="4628" w:type="dxa"/>
            <w:shd w:val="clear" w:color="auto" w:fill="auto"/>
            <w:vAlign w:val="center"/>
          </w:tcPr>
          <w:p w14:paraId="70F6B442" w14:textId="77777777" w:rsidR="00F6224A" w:rsidRPr="00F6224A" w:rsidRDefault="00F6224A" w:rsidP="00F6224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6224A">
              <w:rPr>
                <w:rFonts w:ascii="Tahoma" w:hAnsi="Tahoma" w:cs="Tahoma"/>
                <w:b/>
                <w:sz w:val="16"/>
                <w:szCs w:val="16"/>
              </w:rPr>
              <w:t>MAT.2.1.8. Paraları değerlerine göre ilişkilendirerek çözümleyebilme</w:t>
            </w:r>
          </w:p>
          <w:p w14:paraId="436E31ED" w14:textId="77777777" w:rsidR="00F6224A" w:rsidRPr="00F6224A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  <w:r w:rsidRPr="00F6224A">
              <w:rPr>
                <w:rFonts w:ascii="Tahoma" w:hAnsi="Tahoma" w:cs="Tahoma"/>
                <w:sz w:val="16"/>
                <w:szCs w:val="16"/>
              </w:rPr>
              <w:t>a) Paraları değerlerine göre inceleyerek madenî paraları belirler.</w:t>
            </w:r>
          </w:p>
          <w:p w14:paraId="2118D5E5" w14:textId="757E24F1" w:rsidR="00F6224A" w:rsidRPr="0051016A" w:rsidRDefault="00F6224A" w:rsidP="00F6224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6224A">
              <w:rPr>
                <w:rFonts w:ascii="Tahoma" w:hAnsi="Tahoma" w:cs="Tahoma"/>
                <w:sz w:val="16"/>
                <w:szCs w:val="16"/>
              </w:rPr>
              <w:t>b) Kuruş ve Türk lirası arasındaki ilişkileri belirler.</w:t>
            </w:r>
          </w:p>
        </w:tc>
        <w:tc>
          <w:tcPr>
            <w:tcW w:w="2167" w:type="dxa"/>
            <w:vMerge/>
          </w:tcPr>
          <w:p w14:paraId="50D265F7" w14:textId="77777777" w:rsidR="00F6224A" w:rsidRPr="007D264D" w:rsidRDefault="00F6224A" w:rsidP="00F6224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22" w:type="dxa"/>
            <w:vMerge/>
          </w:tcPr>
          <w:p w14:paraId="329EA247" w14:textId="77777777" w:rsidR="00F6224A" w:rsidRPr="00A26CE1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0AC446B4" w14:textId="77777777" w:rsidR="00F6224A" w:rsidRPr="007D264D" w:rsidRDefault="00F6224A" w:rsidP="00F6224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26D910C1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224A" w:rsidRPr="007D264D" w14:paraId="5EFA2CDA" w14:textId="77777777" w:rsidTr="00FF533E">
        <w:trPr>
          <w:trHeight w:val="982"/>
        </w:trPr>
        <w:tc>
          <w:tcPr>
            <w:tcW w:w="762" w:type="dxa"/>
            <w:shd w:val="clear" w:color="auto" w:fill="auto"/>
            <w:vAlign w:val="center"/>
          </w:tcPr>
          <w:p w14:paraId="59A0B3F0" w14:textId="64F83FC0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0523E6B7" w14:textId="22B29F83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NİSAN            30 NİSAN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D56BCDE" w14:textId="77777777" w:rsidR="00F6224A" w:rsidRDefault="00F6224A" w:rsidP="00F6224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139867F1" w14:textId="36F8794E" w:rsidR="00F6224A" w:rsidRPr="008D173C" w:rsidRDefault="00FF533E" w:rsidP="00F6224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F533E">
              <w:rPr>
                <w:rFonts w:ascii="Tahoma" w:hAnsi="Tahoma" w:cs="Tahoma"/>
                <w:b/>
                <w:sz w:val="16"/>
                <w:szCs w:val="16"/>
              </w:rPr>
              <w:t>Nicelikler (Paralar, Zaman, Uzunluk-Kütle Ölçme)</w:t>
            </w:r>
          </w:p>
        </w:tc>
        <w:tc>
          <w:tcPr>
            <w:tcW w:w="4628" w:type="dxa"/>
            <w:shd w:val="clear" w:color="auto" w:fill="auto"/>
            <w:vAlign w:val="center"/>
          </w:tcPr>
          <w:p w14:paraId="58D8537A" w14:textId="3B321A32" w:rsidR="00F6224A" w:rsidRPr="0051016A" w:rsidRDefault="00F6224A" w:rsidP="00F6224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6224A">
              <w:rPr>
                <w:rFonts w:ascii="Tahoma" w:hAnsi="Tahoma" w:cs="Tahoma"/>
                <w:b/>
                <w:sz w:val="16"/>
                <w:szCs w:val="16"/>
              </w:rPr>
              <w:t>MAT.2.1.9. Zaman ölçü birimlerini okuyabilme ve yazabilme</w:t>
            </w:r>
          </w:p>
        </w:tc>
        <w:tc>
          <w:tcPr>
            <w:tcW w:w="2167" w:type="dxa"/>
            <w:vMerge/>
          </w:tcPr>
          <w:p w14:paraId="7E0761BB" w14:textId="77777777" w:rsidR="00F6224A" w:rsidRPr="007D264D" w:rsidRDefault="00F6224A" w:rsidP="00F6224A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22" w:type="dxa"/>
            <w:vMerge/>
          </w:tcPr>
          <w:p w14:paraId="7C3D5125" w14:textId="77777777" w:rsidR="00F6224A" w:rsidRPr="00A26CE1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575EEF5A" w14:textId="77777777" w:rsidR="00F6224A" w:rsidRPr="007D264D" w:rsidRDefault="00F6224A" w:rsidP="00F6224A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701133B9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F6224A" w:rsidRPr="007D264D" w14:paraId="6867A524" w14:textId="77777777" w:rsidTr="00F6224A">
        <w:trPr>
          <w:trHeight w:val="840"/>
        </w:trPr>
        <w:tc>
          <w:tcPr>
            <w:tcW w:w="762" w:type="dxa"/>
            <w:shd w:val="clear" w:color="auto" w:fill="auto"/>
            <w:vAlign w:val="center"/>
          </w:tcPr>
          <w:p w14:paraId="3E978FB8" w14:textId="5982C75C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 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7716E98" w14:textId="4244574A" w:rsidR="00F6224A" w:rsidRPr="007D264D" w:rsidRDefault="000B02BF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03 MAYIS   07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5AC9483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8CA3085" w14:textId="55B3DFF7" w:rsidR="00F6224A" w:rsidRPr="008D173C" w:rsidRDefault="00FF533E" w:rsidP="00F6224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F533E">
              <w:rPr>
                <w:rFonts w:ascii="Tahoma" w:hAnsi="Tahoma" w:cs="Tahoma"/>
                <w:b/>
                <w:sz w:val="16"/>
                <w:szCs w:val="16"/>
              </w:rPr>
              <w:t>Nicelikler (Paralar, Zaman, Uzunluk-Kütle Ölçme)</w:t>
            </w:r>
          </w:p>
        </w:tc>
        <w:tc>
          <w:tcPr>
            <w:tcW w:w="4628" w:type="dxa"/>
            <w:shd w:val="clear" w:color="auto" w:fill="auto"/>
            <w:vAlign w:val="center"/>
          </w:tcPr>
          <w:p w14:paraId="3FB42A5E" w14:textId="79CC0564" w:rsidR="00F6224A" w:rsidRPr="00F6224A" w:rsidRDefault="00F6224A" w:rsidP="00F6224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6224A">
              <w:rPr>
                <w:rFonts w:ascii="Tahoma" w:hAnsi="Tahoma" w:cs="Tahoma"/>
                <w:b/>
                <w:sz w:val="16"/>
                <w:szCs w:val="16"/>
              </w:rPr>
              <w:t>MAT.2.1.9. Zaman ölçü birimlerini okuyabilme ve yazabilme</w:t>
            </w:r>
          </w:p>
        </w:tc>
        <w:tc>
          <w:tcPr>
            <w:tcW w:w="2167" w:type="dxa"/>
            <w:vMerge/>
          </w:tcPr>
          <w:p w14:paraId="7DCA3FFF" w14:textId="77777777" w:rsidR="00F6224A" w:rsidRPr="007D264D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53061066" w14:textId="77777777" w:rsidR="00F6224A" w:rsidRPr="007D264D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2AAFEF26" w14:textId="77777777" w:rsidR="00F6224A" w:rsidRPr="007D264D" w:rsidRDefault="00F6224A" w:rsidP="00F6224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3A765355" w14:textId="77777777" w:rsidR="00F6224A" w:rsidRPr="007D264D" w:rsidRDefault="00F6224A" w:rsidP="00F6224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02BF" w:rsidRPr="007D264D" w14:paraId="6D6C3D95" w14:textId="77777777" w:rsidTr="00F6224A">
        <w:trPr>
          <w:trHeight w:val="696"/>
        </w:trPr>
        <w:tc>
          <w:tcPr>
            <w:tcW w:w="762" w:type="dxa"/>
            <w:shd w:val="clear" w:color="auto" w:fill="auto"/>
            <w:vAlign w:val="center"/>
          </w:tcPr>
          <w:p w14:paraId="6B3737EF" w14:textId="1BE031DD" w:rsidR="000B02BF" w:rsidRPr="00685A30" w:rsidRDefault="000B02BF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2D0F96B" w14:textId="77777777" w:rsidR="000B02BF" w:rsidRDefault="000B02BF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MAYIS</w:t>
            </w:r>
          </w:p>
          <w:p w14:paraId="4069AE35" w14:textId="65FD6067" w:rsidR="000B02BF" w:rsidRDefault="000B02BF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14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B330353" w14:textId="77777777" w:rsidR="000B02BF" w:rsidRDefault="00FF533E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  <w:p w14:paraId="4AA70688" w14:textId="77777777" w:rsidR="00FF533E" w:rsidRDefault="00FF533E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A1517B9" w14:textId="77777777" w:rsidR="00FF533E" w:rsidRDefault="00FF533E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68C587C" w14:textId="77777777" w:rsidR="00FF533E" w:rsidRDefault="00FF533E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9B4FD06" w14:textId="77777777" w:rsidR="00FF533E" w:rsidRDefault="00FF533E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5AE5D12F" w14:textId="77777777" w:rsidR="00FF533E" w:rsidRDefault="00FF533E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15B4902" w14:textId="77777777" w:rsidR="00FF533E" w:rsidRDefault="00FF533E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41DD1CC" w14:textId="77777777" w:rsidR="00FF533E" w:rsidRDefault="00FF533E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14CEDC3" w14:textId="77066010" w:rsidR="00FF533E" w:rsidRDefault="00FF533E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6F4A28C1" w14:textId="3037A296" w:rsidR="000B02BF" w:rsidRPr="008D173C" w:rsidRDefault="00FF533E" w:rsidP="000B02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F533E">
              <w:rPr>
                <w:rFonts w:ascii="Tahoma" w:hAnsi="Tahoma" w:cs="Tahoma"/>
                <w:b/>
                <w:sz w:val="16"/>
                <w:szCs w:val="16"/>
              </w:rPr>
              <w:t>Nicelikler (Paralar, Zaman, Uzunluk-Kütle Ölçme)</w:t>
            </w:r>
          </w:p>
        </w:tc>
        <w:tc>
          <w:tcPr>
            <w:tcW w:w="4628" w:type="dxa"/>
            <w:shd w:val="clear" w:color="auto" w:fill="auto"/>
            <w:vAlign w:val="center"/>
          </w:tcPr>
          <w:p w14:paraId="4BF55ACC" w14:textId="77777777" w:rsidR="000B02BF" w:rsidRPr="00A76074" w:rsidRDefault="000B02BF" w:rsidP="000B02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76074">
              <w:rPr>
                <w:rFonts w:ascii="Tahoma" w:hAnsi="Tahoma" w:cs="Tahoma"/>
                <w:b/>
                <w:sz w:val="16"/>
                <w:szCs w:val="16"/>
              </w:rPr>
              <w:t>MAT.2.1.10. Standart uzunluk ve kütle ölçme araçlarının ve birimlerinin gerekliliğini yansıtabilme</w:t>
            </w:r>
          </w:p>
          <w:p w14:paraId="594DA0AE" w14:textId="1F92E9CE" w:rsidR="000B02BF" w:rsidRPr="00A76074" w:rsidRDefault="000B02BF" w:rsidP="000B02BF">
            <w:pPr>
              <w:rPr>
                <w:rFonts w:ascii="Tahoma" w:hAnsi="Tahoma" w:cs="Tahoma"/>
                <w:sz w:val="16"/>
                <w:szCs w:val="16"/>
              </w:rPr>
            </w:pPr>
            <w:r w:rsidRPr="00A76074">
              <w:rPr>
                <w:rFonts w:ascii="Tahoma" w:hAnsi="Tahoma" w:cs="Tahoma"/>
                <w:sz w:val="16"/>
                <w:szCs w:val="16"/>
              </w:rPr>
              <w:t>a) Standart olmayan araçlarla ilgili deneyimlerinden yola çıkarak standart ölçme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6074">
              <w:rPr>
                <w:rFonts w:ascii="Tahoma" w:hAnsi="Tahoma" w:cs="Tahoma"/>
                <w:sz w:val="16"/>
                <w:szCs w:val="16"/>
              </w:rPr>
              <w:t>araçlarına olan ihtiyacı gözden geçirir.</w:t>
            </w:r>
          </w:p>
          <w:p w14:paraId="0F00000A" w14:textId="0A809805" w:rsidR="000B02BF" w:rsidRPr="00A76074" w:rsidRDefault="000B02BF" w:rsidP="000B02BF">
            <w:pPr>
              <w:rPr>
                <w:rFonts w:ascii="Tahoma" w:hAnsi="Tahoma" w:cs="Tahoma"/>
                <w:sz w:val="16"/>
                <w:szCs w:val="16"/>
              </w:rPr>
            </w:pPr>
            <w:r w:rsidRPr="00A76074">
              <w:rPr>
                <w:rFonts w:ascii="Tahoma" w:hAnsi="Tahoma" w:cs="Tahoma"/>
                <w:sz w:val="16"/>
                <w:szCs w:val="16"/>
              </w:rPr>
              <w:t>b) Deneyimlerine dayalı olarak standart ölçme araçlarının gerekliliğine ilişkin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6074">
              <w:rPr>
                <w:rFonts w:ascii="Tahoma" w:hAnsi="Tahoma" w:cs="Tahoma"/>
                <w:sz w:val="16"/>
                <w:szCs w:val="16"/>
              </w:rPr>
              <w:t>çıkarımda bulunur.</w:t>
            </w:r>
          </w:p>
          <w:p w14:paraId="7C7C6A1E" w14:textId="77777777" w:rsidR="000B02BF" w:rsidRDefault="000B02BF" w:rsidP="000B02BF">
            <w:pPr>
              <w:rPr>
                <w:rFonts w:ascii="Tahoma" w:hAnsi="Tahoma" w:cs="Tahoma"/>
                <w:sz w:val="16"/>
                <w:szCs w:val="16"/>
              </w:rPr>
            </w:pPr>
            <w:r w:rsidRPr="00A76074">
              <w:rPr>
                <w:rFonts w:ascii="Tahoma" w:hAnsi="Tahoma" w:cs="Tahoma"/>
                <w:sz w:val="16"/>
                <w:szCs w:val="16"/>
              </w:rPr>
              <w:t>c) Standart ölçme araçlarına ilişkin ulaştığı çıkarımlar doğrultusunda standart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6074">
              <w:rPr>
                <w:rFonts w:ascii="Tahoma" w:hAnsi="Tahoma" w:cs="Tahoma"/>
                <w:sz w:val="16"/>
                <w:szCs w:val="16"/>
              </w:rPr>
              <w:t>ölçü birimlerinin gerekliliğini değerlendirir.</w:t>
            </w:r>
          </w:p>
          <w:p w14:paraId="3390DE4D" w14:textId="77777777" w:rsidR="00FF533E" w:rsidRDefault="00FF533E" w:rsidP="000B02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2292FE" w14:textId="77777777" w:rsidR="00FF533E" w:rsidRDefault="00FF533E" w:rsidP="000B02BF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96DE067" w14:textId="77777777" w:rsidR="00FF533E" w:rsidRPr="00A76074" w:rsidRDefault="00FF533E" w:rsidP="00FF533E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76074">
              <w:rPr>
                <w:rFonts w:ascii="Tahoma" w:hAnsi="Tahoma" w:cs="Tahoma"/>
                <w:b/>
                <w:sz w:val="16"/>
                <w:szCs w:val="16"/>
              </w:rPr>
              <w:t>MAT.2.1.11. Standart uzunluk ve kütle ölçü birimleri cinsinden uzunlukları ve kütleleri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76074">
              <w:rPr>
                <w:rFonts w:ascii="Tahoma" w:hAnsi="Tahoma" w:cs="Tahoma"/>
                <w:b/>
                <w:sz w:val="16"/>
                <w:szCs w:val="16"/>
              </w:rPr>
              <w:t>tahmin edebilme</w:t>
            </w:r>
          </w:p>
          <w:p w14:paraId="0B0A68EE" w14:textId="57ACED90" w:rsidR="00FF533E" w:rsidRPr="007D264D" w:rsidRDefault="00FF533E" w:rsidP="000B02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67" w:type="dxa"/>
            <w:vMerge/>
          </w:tcPr>
          <w:p w14:paraId="29682CD5" w14:textId="77777777" w:rsidR="000B02BF" w:rsidRPr="007D264D" w:rsidRDefault="000B02BF" w:rsidP="000B02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1C8CADF7" w14:textId="77777777" w:rsidR="000B02BF" w:rsidRPr="007D264D" w:rsidRDefault="000B02BF" w:rsidP="000B02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5BFA9440" w14:textId="77777777" w:rsidR="000B02BF" w:rsidRPr="007D264D" w:rsidRDefault="000B02BF" w:rsidP="000B02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37164BF1" w14:textId="77777777" w:rsidR="000B02BF" w:rsidRPr="007D264D" w:rsidRDefault="000B02BF" w:rsidP="000B02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0B02BF" w:rsidRPr="007D264D" w14:paraId="5A57C900" w14:textId="77777777" w:rsidTr="004F0B09">
        <w:trPr>
          <w:trHeight w:val="1671"/>
        </w:trPr>
        <w:tc>
          <w:tcPr>
            <w:tcW w:w="762" w:type="dxa"/>
            <w:shd w:val="clear" w:color="auto" w:fill="auto"/>
            <w:vAlign w:val="center"/>
          </w:tcPr>
          <w:p w14:paraId="6C835F95" w14:textId="6DA43C62" w:rsidR="000B02BF" w:rsidRPr="00685A30" w:rsidRDefault="000B02BF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32. 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2998E96A" w14:textId="77777777" w:rsidR="000B02BF" w:rsidRDefault="000B02BF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MAYIS</w:t>
            </w:r>
          </w:p>
          <w:p w14:paraId="06F6CB0C" w14:textId="6A3F47CB" w:rsidR="000B02BF" w:rsidRDefault="000B02BF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4D83ED6" w14:textId="01EA165C" w:rsidR="000B02BF" w:rsidRDefault="00FF533E" w:rsidP="000B02B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610" w:type="dxa"/>
            <w:shd w:val="clear" w:color="auto" w:fill="auto"/>
            <w:vAlign w:val="center"/>
          </w:tcPr>
          <w:p w14:paraId="36EF696A" w14:textId="3C7746BA" w:rsidR="000B02BF" w:rsidRPr="008D173C" w:rsidRDefault="00FF533E" w:rsidP="000B02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FF533E">
              <w:rPr>
                <w:rFonts w:ascii="Tahoma" w:hAnsi="Tahoma" w:cs="Tahoma"/>
                <w:b/>
                <w:sz w:val="16"/>
                <w:szCs w:val="16"/>
              </w:rPr>
              <w:t>Nicelikler (Paralar, Zaman, Uzunluk-Kütle Ölçme)</w:t>
            </w:r>
          </w:p>
        </w:tc>
        <w:tc>
          <w:tcPr>
            <w:tcW w:w="4628" w:type="dxa"/>
            <w:shd w:val="clear" w:color="auto" w:fill="auto"/>
            <w:vAlign w:val="center"/>
          </w:tcPr>
          <w:p w14:paraId="1A301227" w14:textId="6488B36B" w:rsidR="000B02BF" w:rsidRPr="00A76074" w:rsidRDefault="000B02BF" w:rsidP="000B02BF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A76074">
              <w:rPr>
                <w:rFonts w:ascii="Tahoma" w:hAnsi="Tahoma" w:cs="Tahoma"/>
                <w:b/>
                <w:sz w:val="16"/>
                <w:szCs w:val="16"/>
              </w:rPr>
              <w:t>MAT.2.1.11. Standart uzunluk ve kütle ölçü birimleri cinsinden uzunlukları ve kütleleri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A76074">
              <w:rPr>
                <w:rFonts w:ascii="Tahoma" w:hAnsi="Tahoma" w:cs="Tahoma"/>
                <w:b/>
                <w:sz w:val="16"/>
                <w:szCs w:val="16"/>
              </w:rPr>
              <w:t>tahmin edebilme</w:t>
            </w:r>
          </w:p>
          <w:p w14:paraId="2CD40962" w14:textId="2900C205" w:rsidR="000B02BF" w:rsidRPr="00A76074" w:rsidRDefault="000B02BF" w:rsidP="000B02BF">
            <w:pPr>
              <w:rPr>
                <w:rFonts w:ascii="Tahoma" w:hAnsi="Tahoma" w:cs="Tahoma"/>
                <w:sz w:val="16"/>
                <w:szCs w:val="16"/>
              </w:rPr>
            </w:pPr>
            <w:r w:rsidRPr="00A76074">
              <w:rPr>
                <w:rFonts w:ascii="Tahoma" w:hAnsi="Tahoma" w:cs="Tahoma"/>
                <w:sz w:val="16"/>
                <w:szCs w:val="16"/>
              </w:rPr>
              <w:t>a) Standart ölçü birimlerine ilişkin deneyimini, tahmine konu olan uzunluk ve kütle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A76074">
              <w:rPr>
                <w:rFonts w:ascii="Tahoma" w:hAnsi="Tahoma" w:cs="Tahoma"/>
                <w:sz w:val="16"/>
                <w:szCs w:val="16"/>
              </w:rPr>
              <w:t>ile ilişkilendirir.</w:t>
            </w:r>
          </w:p>
          <w:p w14:paraId="5D78B3B1" w14:textId="77777777" w:rsidR="000B02BF" w:rsidRPr="00A76074" w:rsidRDefault="000B02BF" w:rsidP="000B02BF">
            <w:pPr>
              <w:rPr>
                <w:rFonts w:ascii="Tahoma" w:hAnsi="Tahoma" w:cs="Tahoma"/>
                <w:sz w:val="16"/>
                <w:szCs w:val="16"/>
              </w:rPr>
            </w:pPr>
            <w:r w:rsidRPr="00A76074">
              <w:rPr>
                <w:rFonts w:ascii="Tahoma" w:hAnsi="Tahoma" w:cs="Tahoma"/>
                <w:sz w:val="16"/>
                <w:szCs w:val="16"/>
              </w:rPr>
              <w:t>b) Nesnelerin uzunluğunu ve kütlesini standart ölçü birim cinsinden tahmin eder.</w:t>
            </w:r>
          </w:p>
          <w:p w14:paraId="19ABE0E6" w14:textId="7A9264E4" w:rsidR="000B02BF" w:rsidRPr="007D264D" w:rsidRDefault="000B02BF" w:rsidP="000B02BF">
            <w:pPr>
              <w:rPr>
                <w:rFonts w:ascii="Tahoma" w:hAnsi="Tahoma" w:cs="Tahoma"/>
                <w:sz w:val="16"/>
                <w:szCs w:val="16"/>
              </w:rPr>
            </w:pPr>
            <w:r w:rsidRPr="00A76074">
              <w:rPr>
                <w:rFonts w:ascii="Tahoma" w:hAnsi="Tahoma" w:cs="Tahoma"/>
                <w:sz w:val="16"/>
                <w:szCs w:val="16"/>
              </w:rPr>
              <w:t>c) Tahminini ölçüm sonuçlarıyla karşılaştırarak tahminîne ilişkin yargıda bulunur.</w:t>
            </w:r>
          </w:p>
        </w:tc>
        <w:tc>
          <w:tcPr>
            <w:tcW w:w="2167" w:type="dxa"/>
            <w:vMerge/>
          </w:tcPr>
          <w:p w14:paraId="71DFA5C7" w14:textId="77777777" w:rsidR="000B02BF" w:rsidRPr="007D264D" w:rsidRDefault="000B02BF" w:rsidP="000B02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2" w:type="dxa"/>
            <w:vMerge/>
          </w:tcPr>
          <w:p w14:paraId="2BE7B569" w14:textId="77777777" w:rsidR="000B02BF" w:rsidRPr="007D264D" w:rsidRDefault="000B02BF" w:rsidP="000B02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4" w:type="dxa"/>
            <w:vMerge/>
          </w:tcPr>
          <w:p w14:paraId="73274932" w14:textId="77777777" w:rsidR="000B02BF" w:rsidRPr="007D264D" w:rsidRDefault="000B02BF" w:rsidP="000B02B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452FEB04" w14:textId="77777777" w:rsidR="000B02BF" w:rsidRPr="007D264D" w:rsidRDefault="000B02BF" w:rsidP="000B02B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26251783" w14:textId="7803BD66" w:rsidR="00C92EF2" w:rsidRDefault="00C92EF2">
      <w:pPr>
        <w:rPr>
          <w:rFonts w:ascii="TemelYazi" w:hAnsi="TemelYazi"/>
          <w:sz w:val="18"/>
          <w:szCs w:val="18"/>
        </w:rPr>
      </w:pPr>
    </w:p>
    <w:p w14:paraId="4285F6D4" w14:textId="285AF7C3" w:rsidR="00C92EF2" w:rsidRDefault="00C92EF2">
      <w:pPr>
        <w:rPr>
          <w:rFonts w:ascii="TemelYazi" w:hAnsi="TemelYaz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Y="141"/>
        <w:tblW w:w="161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2"/>
        <w:gridCol w:w="1096"/>
        <w:gridCol w:w="425"/>
        <w:gridCol w:w="1609"/>
        <w:gridCol w:w="4625"/>
        <w:gridCol w:w="2166"/>
        <w:gridCol w:w="2028"/>
        <w:gridCol w:w="2123"/>
        <w:gridCol w:w="1360"/>
      </w:tblGrid>
      <w:tr w:rsidR="004F0B09" w:rsidRPr="007D264D" w14:paraId="74D16652" w14:textId="77777777" w:rsidTr="006F475D">
        <w:trPr>
          <w:trHeight w:val="281"/>
        </w:trPr>
        <w:tc>
          <w:tcPr>
            <w:tcW w:w="16194" w:type="dxa"/>
            <w:gridSpan w:val="9"/>
            <w:shd w:val="clear" w:color="auto" w:fill="FFF2CC" w:themeFill="accent4" w:themeFillTint="33"/>
            <w:vAlign w:val="center"/>
          </w:tcPr>
          <w:p w14:paraId="32474FE9" w14:textId="72EDA5DA" w:rsidR="004F0B09" w:rsidRPr="007D264D" w:rsidRDefault="004F0B09" w:rsidP="006F475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TEMA: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5</w:t>
            </w: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. </w:t>
            </w:r>
            <w:r w:rsidRPr="004F0B09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NESNELERİN GEOMETRİSİ (2)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 - </w:t>
            </w:r>
            <w:r w:rsidR="002C072F">
              <w:rPr>
                <w:rFonts w:ascii="Tahoma" w:hAnsi="Tahoma" w:cs="Tahoma"/>
                <w:b/>
                <w:color w:val="FF0000"/>
                <w:sz w:val="16"/>
                <w:szCs w:val="16"/>
              </w:rPr>
              <w:t xml:space="preserve">TEMA 6. </w:t>
            </w:r>
            <w:r>
              <w:rPr>
                <w:rFonts w:ascii="Tahoma" w:hAnsi="Tahoma" w:cs="Tahoma"/>
                <w:b/>
                <w:color w:val="FF0000"/>
                <w:sz w:val="16"/>
                <w:szCs w:val="16"/>
              </w:rPr>
              <w:t>VERİYE DAYALI ARAŞTIRMA</w:t>
            </w:r>
          </w:p>
        </w:tc>
      </w:tr>
      <w:tr w:rsidR="004F0B09" w:rsidRPr="007D264D" w14:paraId="54C174FB" w14:textId="77777777" w:rsidTr="004F0B09">
        <w:trPr>
          <w:trHeight w:val="980"/>
        </w:trPr>
        <w:tc>
          <w:tcPr>
            <w:tcW w:w="762" w:type="dxa"/>
            <w:shd w:val="clear" w:color="auto" w:fill="FFF2CC" w:themeFill="accent4" w:themeFillTint="33"/>
            <w:vAlign w:val="center"/>
          </w:tcPr>
          <w:p w14:paraId="204F5F56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FFF2CC" w:themeFill="accent4" w:themeFillTint="33"/>
            <w:vAlign w:val="center"/>
          </w:tcPr>
          <w:p w14:paraId="20093059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TARİH</w:t>
            </w:r>
          </w:p>
        </w:tc>
        <w:tc>
          <w:tcPr>
            <w:tcW w:w="425" w:type="dxa"/>
            <w:shd w:val="clear" w:color="auto" w:fill="FFF2CC" w:themeFill="accent4" w:themeFillTint="33"/>
            <w:textDirection w:val="btLr"/>
            <w:vAlign w:val="center"/>
          </w:tcPr>
          <w:p w14:paraId="1B909276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609" w:type="dxa"/>
            <w:shd w:val="clear" w:color="auto" w:fill="FFF2CC" w:themeFill="accent4" w:themeFillTint="33"/>
            <w:vAlign w:val="center"/>
          </w:tcPr>
          <w:p w14:paraId="144F8153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İÇERİK ÇERÇEVESİ</w:t>
            </w:r>
          </w:p>
        </w:tc>
        <w:tc>
          <w:tcPr>
            <w:tcW w:w="4625" w:type="dxa"/>
            <w:shd w:val="clear" w:color="auto" w:fill="FFF2CC" w:themeFill="accent4" w:themeFillTint="33"/>
            <w:vAlign w:val="center"/>
          </w:tcPr>
          <w:p w14:paraId="4921196E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ÇIKTISI /SÜREÇ BİLEŞENLERİ</w:t>
            </w:r>
          </w:p>
        </w:tc>
        <w:tc>
          <w:tcPr>
            <w:tcW w:w="2166" w:type="dxa"/>
            <w:shd w:val="clear" w:color="auto" w:fill="FFF2CC" w:themeFill="accent4" w:themeFillTint="33"/>
            <w:vAlign w:val="center"/>
          </w:tcPr>
          <w:p w14:paraId="15D9675B" w14:textId="77777777" w:rsidR="004F0B09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PROGRAMLAR ARASI BİLEŞENLER</w:t>
            </w:r>
          </w:p>
          <w:p w14:paraId="505ED218" w14:textId="77777777" w:rsidR="004F0B09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------</w:t>
            </w:r>
          </w:p>
          <w:p w14:paraId="60AEB9DC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YÖNTEM-TEKNİK</w:t>
            </w:r>
          </w:p>
        </w:tc>
        <w:tc>
          <w:tcPr>
            <w:tcW w:w="2028" w:type="dxa"/>
            <w:shd w:val="clear" w:color="auto" w:fill="FFF2CC" w:themeFill="accent4" w:themeFillTint="33"/>
            <w:vAlign w:val="center"/>
          </w:tcPr>
          <w:p w14:paraId="2A1D1047" w14:textId="77777777" w:rsidR="004F0B09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ÖĞRENME KANITLARI</w:t>
            </w:r>
          </w:p>
          <w:p w14:paraId="38064817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............</w:t>
            </w:r>
          </w:p>
          <w:p w14:paraId="64085B17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ARAÇ GEREÇLER</w:t>
            </w:r>
          </w:p>
        </w:tc>
        <w:tc>
          <w:tcPr>
            <w:tcW w:w="2123" w:type="dxa"/>
            <w:shd w:val="clear" w:color="auto" w:fill="FFF2CC" w:themeFill="accent4" w:themeFillTint="33"/>
            <w:vAlign w:val="center"/>
          </w:tcPr>
          <w:p w14:paraId="2F9B7F29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FARKLILAŞTIRMA</w:t>
            </w:r>
          </w:p>
        </w:tc>
        <w:tc>
          <w:tcPr>
            <w:tcW w:w="1360" w:type="dxa"/>
            <w:shd w:val="clear" w:color="auto" w:fill="FFF2CC" w:themeFill="accent4" w:themeFillTint="33"/>
            <w:vAlign w:val="center"/>
          </w:tcPr>
          <w:p w14:paraId="7B6A20C2" w14:textId="77777777" w:rsidR="004F0B09" w:rsidRDefault="004F0B09" w:rsidP="006F475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14:paraId="31779CA7" w14:textId="77777777" w:rsidR="004F0B09" w:rsidRPr="007D264D" w:rsidRDefault="004F0B09" w:rsidP="006F475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OKUL TEMELLİ PLANLAMA</w:t>
            </w:r>
          </w:p>
        </w:tc>
      </w:tr>
      <w:tr w:rsidR="004F0B09" w:rsidRPr="007D264D" w14:paraId="19BEE930" w14:textId="77777777" w:rsidTr="004F0B09">
        <w:trPr>
          <w:trHeight w:val="1052"/>
        </w:trPr>
        <w:tc>
          <w:tcPr>
            <w:tcW w:w="762" w:type="dxa"/>
            <w:shd w:val="clear" w:color="auto" w:fill="auto"/>
            <w:vAlign w:val="center"/>
          </w:tcPr>
          <w:p w14:paraId="1CB19182" w14:textId="27AB3BEB" w:rsidR="004F0B09" w:rsidRPr="007D264D" w:rsidRDefault="004F0B09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327F746" w14:textId="6F266E73" w:rsidR="004F0B09" w:rsidRPr="007D264D" w:rsidRDefault="004F0B09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24 MAYIS               28 MAYIS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F462A79" w14:textId="77777777" w:rsidR="004F0B09" w:rsidRPr="007D264D" w:rsidRDefault="004F0B09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1D828F8" w14:textId="7A7DD8A5" w:rsidR="004F0B09" w:rsidRPr="008D173C" w:rsidRDefault="00984EDA" w:rsidP="00984ED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84EDA">
              <w:rPr>
                <w:rFonts w:ascii="Tahoma" w:hAnsi="Tahoma" w:cs="Tahoma"/>
                <w:b/>
                <w:sz w:val="16"/>
                <w:szCs w:val="16"/>
              </w:rPr>
              <w:t xml:space="preserve">Yer ve Yön Bulma, </w:t>
            </w:r>
          </w:p>
        </w:tc>
        <w:tc>
          <w:tcPr>
            <w:tcW w:w="4625" w:type="dxa"/>
            <w:shd w:val="clear" w:color="auto" w:fill="auto"/>
            <w:vAlign w:val="center"/>
          </w:tcPr>
          <w:p w14:paraId="43B9822B" w14:textId="77777777" w:rsidR="004F0B09" w:rsidRPr="004F0B09" w:rsidRDefault="004F0B09" w:rsidP="004F0B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F0B09">
              <w:rPr>
                <w:rFonts w:ascii="Tahoma" w:hAnsi="Tahoma" w:cs="Tahoma"/>
                <w:b/>
                <w:sz w:val="16"/>
                <w:szCs w:val="16"/>
              </w:rPr>
              <w:t>MAT.2.3.6. Mesafe ve yönleri içerecek şekilde hedefe ulaşmak için uygun stratejilere</w:t>
            </w:r>
          </w:p>
          <w:p w14:paraId="3EC376B3" w14:textId="77777777" w:rsidR="004F0B09" w:rsidRPr="004F0B09" w:rsidRDefault="004F0B09" w:rsidP="004F0B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F0B09">
              <w:rPr>
                <w:rFonts w:ascii="Tahoma" w:hAnsi="Tahoma" w:cs="Tahoma"/>
                <w:b/>
                <w:sz w:val="16"/>
                <w:szCs w:val="16"/>
              </w:rPr>
              <w:t>karar verebilme</w:t>
            </w:r>
          </w:p>
          <w:p w14:paraId="6BAD8B04" w14:textId="77777777" w:rsidR="004F0B09" w:rsidRP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 w:rsidRPr="004F0B09">
              <w:rPr>
                <w:rFonts w:ascii="Tahoma" w:hAnsi="Tahoma" w:cs="Tahoma"/>
                <w:sz w:val="16"/>
                <w:szCs w:val="16"/>
              </w:rPr>
              <w:t>a) Hedefe ulaşmak için ölçüt belirler.</w:t>
            </w:r>
          </w:p>
          <w:p w14:paraId="7BBAF80F" w14:textId="77777777" w:rsidR="004F0B09" w:rsidRP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 w:rsidRPr="004F0B09">
              <w:rPr>
                <w:rFonts w:ascii="Tahoma" w:hAnsi="Tahoma" w:cs="Tahoma"/>
                <w:sz w:val="16"/>
                <w:szCs w:val="16"/>
              </w:rPr>
              <w:t>b) Belirlediği ölçüte uygun bilgileri toplar.</w:t>
            </w:r>
          </w:p>
          <w:p w14:paraId="4ECB4EF6" w14:textId="77777777" w:rsidR="004F0B09" w:rsidRP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 w:rsidRPr="004F0B09">
              <w:rPr>
                <w:rFonts w:ascii="Tahoma" w:hAnsi="Tahoma" w:cs="Tahoma"/>
                <w:sz w:val="16"/>
                <w:szCs w:val="16"/>
              </w:rPr>
              <w:t>c) Topladığı bilgilerden ölçüte yönelik seçenekler oluşturur.</w:t>
            </w:r>
          </w:p>
          <w:p w14:paraId="68A1026A" w14:textId="77777777" w:rsidR="004F0B09" w:rsidRP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 w:rsidRPr="004F0B09">
              <w:rPr>
                <w:rFonts w:ascii="Tahoma" w:hAnsi="Tahoma" w:cs="Tahoma"/>
                <w:sz w:val="16"/>
                <w:szCs w:val="16"/>
              </w:rPr>
              <w:t>ç) Oluşturduğu seçenekler üzerinde mantıksal denetleme yapar.</w:t>
            </w:r>
          </w:p>
          <w:p w14:paraId="03E68E8D" w14:textId="77777777" w:rsidR="004F0B09" w:rsidRP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 w:rsidRPr="004F0B09">
              <w:rPr>
                <w:rFonts w:ascii="Tahoma" w:hAnsi="Tahoma" w:cs="Tahoma"/>
                <w:sz w:val="16"/>
                <w:szCs w:val="16"/>
              </w:rPr>
              <w:t>d) Seçenekler arasından ölçüte uygun seçim yapar.</w:t>
            </w:r>
          </w:p>
          <w:p w14:paraId="09F2B838" w14:textId="3EF77C3B" w:rsidR="004F0B09" w:rsidRPr="0051016A" w:rsidRDefault="004F0B09" w:rsidP="004F0B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F0B09">
              <w:rPr>
                <w:rFonts w:ascii="Tahoma" w:hAnsi="Tahoma" w:cs="Tahoma"/>
                <w:sz w:val="16"/>
                <w:szCs w:val="16"/>
              </w:rPr>
              <w:t>e) Ölçüt değişikliği durumunu sürece yansıtır.</w:t>
            </w:r>
          </w:p>
        </w:tc>
        <w:tc>
          <w:tcPr>
            <w:tcW w:w="2166" w:type="dxa"/>
            <w:vMerge w:val="restart"/>
          </w:tcPr>
          <w:p w14:paraId="3F91F5AA" w14:textId="77777777" w:rsidR="004F0B09" w:rsidRPr="007D264D" w:rsidRDefault="004F0B09" w:rsidP="004F0B0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Sosyal Duygusal Öğrenme Becerileri</w:t>
            </w:r>
          </w:p>
          <w:p w14:paraId="7AE01460" w14:textId="77777777" w:rsidR="00984EDA" w:rsidRDefault="00984EDA" w:rsidP="00984ED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84EDA">
              <w:rPr>
                <w:rFonts w:ascii="Tahoma" w:hAnsi="Tahoma" w:cs="Tahoma"/>
                <w:color w:val="000000"/>
                <w:sz w:val="16"/>
                <w:szCs w:val="16"/>
              </w:rPr>
              <w:t>SDB1.2. Kendini Düzenleme (Öz Düzenleme),</w:t>
            </w:r>
          </w:p>
          <w:p w14:paraId="62014463" w14:textId="77777777" w:rsidR="00984EDA" w:rsidRDefault="00984EDA" w:rsidP="00984ED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84EDA">
              <w:rPr>
                <w:rFonts w:ascii="Tahoma" w:hAnsi="Tahoma" w:cs="Tahoma"/>
                <w:color w:val="000000"/>
                <w:sz w:val="16"/>
                <w:szCs w:val="16"/>
              </w:rPr>
              <w:t xml:space="preserve">SDB2.1. İletişim, 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>S</w:t>
            </w:r>
          </w:p>
          <w:p w14:paraId="326BB936" w14:textId="77777777" w:rsidR="00984EDA" w:rsidRDefault="00984EDA" w:rsidP="00984ED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84ED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DB2.2. İş Birliği, </w:t>
            </w:r>
          </w:p>
          <w:p w14:paraId="563835EC" w14:textId="2FF74737" w:rsidR="004F0B09" w:rsidRDefault="00984EDA" w:rsidP="00984ED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84EDA">
              <w:rPr>
                <w:rFonts w:ascii="Tahoma" w:hAnsi="Tahoma" w:cs="Tahoma"/>
                <w:color w:val="000000"/>
                <w:sz w:val="16"/>
                <w:szCs w:val="16"/>
              </w:rPr>
              <w:t>SDB3.2.Esneklik</w:t>
            </w:r>
            <w:r w:rsidRPr="00984EDA"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</w:p>
          <w:p w14:paraId="3C73D9FA" w14:textId="77777777" w:rsidR="00984EDA" w:rsidRDefault="00984EDA" w:rsidP="00984EDA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579951F" w14:textId="77777777" w:rsidR="004F0B09" w:rsidRPr="007D264D" w:rsidRDefault="004F0B09" w:rsidP="004F0B0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Değerler</w:t>
            </w:r>
          </w:p>
          <w:p w14:paraId="02DBF962" w14:textId="77777777" w:rsidR="00984EDA" w:rsidRDefault="00984EDA" w:rsidP="004F0B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84ED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D3. Çalışkanlık, </w:t>
            </w:r>
          </w:p>
          <w:p w14:paraId="1CE83974" w14:textId="4BFADE85" w:rsidR="004F0B09" w:rsidRDefault="00984EDA" w:rsidP="004F0B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984EDA">
              <w:rPr>
                <w:rFonts w:ascii="Tahoma" w:hAnsi="Tahoma" w:cs="Tahoma"/>
                <w:color w:val="000000"/>
                <w:sz w:val="16"/>
                <w:szCs w:val="16"/>
              </w:rPr>
              <w:t xml:space="preserve">D7. Estetik </w:t>
            </w:r>
          </w:p>
          <w:p w14:paraId="72377DD1" w14:textId="77777777" w:rsidR="00984EDA" w:rsidRPr="007D264D" w:rsidRDefault="00984EDA" w:rsidP="004F0B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</w:p>
          <w:p w14:paraId="13F0CA2B" w14:textId="77777777" w:rsidR="004F0B09" w:rsidRPr="007D264D" w:rsidRDefault="004F0B09" w:rsidP="004F0B0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Okuryazarlık Becerileri</w:t>
            </w:r>
          </w:p>
          <w:p w14:paraId="1788A1D9" w14:textId="77777777" w:rsidR="004F0B09" w:rsidRDefault="004F0B09" w:rsidP="004F0B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323D">
              <w:rPr>
                <w:rFonts w:ascii="Tahoma" w:hAnsi="Tahoma" w:cs="Tahoma"/>
                <w:color w:val="000000"/>
                <w:sz w:val="16"/>
                <w:szCs w:val="16"/>
              </w:rPr>
              <w:t xml:space="preserve">OB1. Bilgi Okuryazarlığı, </w:t>
            </w:r>
          </w:p>
          <w:p w14:paraId="6FB5CD95" w14:textId="77777777" w:rsidR="004F0B09" w:rsidRDefault="004F0B09" w:rsidP="004F0B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323D">
              <w:rPr>
                <w:rFonts w:ascii="Tahoma" w:hAnsi="Tahoma" w:cs="Tahoma"/>
                <w:color w:val="000000"/>
                <w:sz w:val="16"/>
                <w:szCs w:val="16"/>
              </w:rPr>
              <w:t>OB2. Dijital Okuryazarlık, OB3. Finansal Okuryazarlık, OB4. Görsel</w:t>
            </w:r>
            <w:r>
              <w:rPr>
                <w:rFonts w:ascii="Tahoma" w:hAnsi="Tahoma" w:cs="Tahoma"/>
                <w:color w:val="000000"/>
                <w:sz w:val="16"/>
                <w:szCs w:val="16"/>
              </w:rPr>
              <w:t xml:space="preserve"> </w:t>
            </w:r>
            <w:r w:rsidRPr="00F5323D">
              <w:rPr>
                <w:rFonts w:ascii="Tahoma" w:hAnsi="Tahoma" w:cs="Tahoma"/>
                <w:color w:val="000000"/>
                <w:sz w:val="16"/>
                <w:szCs w:val="16"/>
              </w:rPr>
              <w:t xml:space="preserve">Okuryazarlık, </w:t>
            </w:r>
          </w:p>
          <w:p w14:paraId="2C9CBF79" w14:textId="77777777" w:rsidR="004F0B09" w:rsidRDefault="004F0B09" w:rsidP="004F0B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F5323D">
              <w:rPr>
                <w:rFonts w:ascii="Tahoma" w:hAnsi="Tahoma" w:cs="Tahoma"/>
                <w:color w:val="000000"/>
                <w:sz w:val="16"/>
                <w:szCs w:val="16"/>
              </w:rPr>
              <w:t>OB7. Veri Okuryazarlığı</w:t>
            </w:r>
          </w:p>
          <w:p w14:paraId="146A3FA1" w14:textId="77777777" w:rsidR="004F0B09" w:rsidRDefault="004F0B09" w:rsidP="004F0B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4B17BF95" w14:textId="77777777" w:rsidR="004F0B09" w:rsidRDefault="004F0B09" w:rsidP="004F0B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  <w:p w14:paraId="691D8487" w14:textId="77777777" w:rsidR="004F0B09" w:rsidRDefault="004F0B09" w:rsidP="004F0B09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D617CC"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  <w:t>YÖNTEM-TEKNİK</w:t>
            </w:r>
          </w:p>
          <w:p w14:paraId="2C72213C" w14:textId="77777777" w:rsid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1-Anlatma</w:t>
            </w:r>
          </w:p>
          <w:p w14:paraId="3171CDBE" w14:textId="77777777" w:rsid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2-Problem Çözme</w:t>
            </w:r>
          </w:p>
          <w:p w14:paraId="75EECEC8" w14:textId="77777777" w:rsid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3-Soru cevap</w:t>
            </w:r>
          </w:p>
          <w:p w14:paraId="657FC9E9" w14:textId="77777777" w:rsid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4-Tartışma</w:t>
            </w:r>
          </w:p>
          <w:p w14:paraId="7271E834" w14:textId="77777777" w:rsid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5-Gözlem</w:t>
            </w:r>
          </w:p>
          <w:p w14:paraId="16E5F6B3" w14:textId="77777777" w:rsid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6-Beyin Fırtınası</w:t>
            </w:r>
          </w:p>
          <w:p w14:paraId="0F35E269" w14:textId="77777777" w:rsid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7-Örnek Olay</w:t>
            </w:r>
          </w:p>
          <w:p w14:paraId="213B7E29" w14:textId="77777777" w:rsid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8-Uygulama</w:t>
            </w:r>
          </w:p>
          <w:p w14:paraId="02639E39" w14:textId="77777777" w:rsidR="004F0B09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9-Proje</w:t>
            </w:r>
          </w:p>
          <w:p w14:paraId="42B9B471" w14:textId="77777777" w:rsidR="004F0B09" w:rsidRPr="007D264D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10-Drama</w:t>
            </w:r>
          </w:p>
        </w:tc>
        <w:tc>
          <w:tcPr>
            <w:tcW w:w="2028" w:type="dxa"/>
            <w:vMerge w:val="restart"/>
          </w:tcPr>
          <w:p w14:paraId="2373B562" w14:textId="77777777" w:rsidR="00811938" w:rsidRPr="00811938" w:rsidRDefault="00811938" w:rsidP="00811938">
            <w:pPr>
              <w:rPr>
                <w:rFonts w:ascii="Tahoma" w:hAnsi="Tahoma" w:cs="Tahoma"/>
                <w:sz w:val="16"/>
                <w:szCs w:val="16"/>
              </w:rPr>
            </w:pPr>
            <w:r w:rsidRPr="00811938">
              <w:rPr>
                <w:rFonts w:ascii="Tahoma" w:hAnsi="Tahoma" w:cs="Tahoma"/>
                <w:sz w:val="16"/>
                <w:szCs w:val="16"/>
              </w:rPr>
              <w:t>Bu temaya ait öğrenme çıktıları; açık uçlu ve eşleştirme sorularından oluşan çalışma kâğıdı</w:t>
            </w:r>
          </w:p>
          <w:p w14:paraId="489E785C" w14:textId="77777777" w:rsidR="00811938" w:rsidRDefault="00811938" w:rsidP="00811938">
            <w:pPr>
              <w:rPr>
                <w:rFonts w:ascii="Tahoma" w:hAnsi="Tahoma" w:cs="Tahoma"/>
                <w:sz w:val="16"/>
                <w:szCs w:val="16"/>
              </w:rPr>
            </w:pPr>
            <w:r w:rsidRPr="00811938">
              <w:rPr>
                <w:rFonts w:ascii="Tahoma" w:hAnsi="Tahoma" w:cs="Tahoma"/>
                <w:sz w:val="16"/>
                <w:szCs w:val="16"/>
              </w:rPr>
              <w:t>ve kontrol listesi ile değerlendirilebilir</w:t>
            </w:r>
          </w:p>
          <w:p w14:paraId="71597DC3" w14:textId="77777777" w:rsidR="00811938" w:rsidRDefault="00811938" w:rsidP="0081193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EE66597" w14:textId="77777777" w:rsidR="00811938" w:rsidRDefault="00811938" w:rsidP="0081193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1B36F26" w14:textId="113A9157" w:rsidR="004F0B09" w:rsidRPr="00EE78B3" w:rsidRDefault="004F0B09" w:rsidP="0081193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E78B3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ARAÇ GEREÇLER</w:t>
            </w:r>
          </w:p>
          <w:p w14:paraId="4BBBE3F7" w14:textId="77777777" w:rsidR="004F0B09" w:rsidRDefault="004F0B09" w:rsidP="004F0B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1-Ders Kitabı</w:t>
            </w:r>
          </w:p>
          <w:p w14:paraId="0225486F" w14:textId="77777777" w:rsidR="004F0B09" w:rsidRDefault="004F0B09" w:rsidP="004F0B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2-Akıllı Tahta Uygulama</w:t>
            </w:r>
          </w:p>
          <w:p w14:paraId="6B588BA9" w14:textId="77777777" w:rsidR="004F0B09" w:rsidRDefault="004F0B09" w:rsidP="004F0B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3-Geometrik Cisimler</w:t>
            </w:r>
          </w:p>
          <w:p w14:paraId="3EF2BB39" w14:textId="77777777" w:rsidR="004F0B09" w:rsidRDefault="004F0B09" w:rsidP="004F0B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4-Sayma Malzemeleri</w:t>
            </w:r>
          </w:p>
          <w:p w14:paraId="0105489C" w14:textId="77777777" w:rsidR="004F0B09" w:rsidRDefault="004F0B09" w:rsidP="004F0B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5-Sayı Blokları</w:t>
            </w:r>
          </w:p>
          <w:p w14:paraId="42BF466A" w14:textId="77777777" w:rsidR="004F0B09" w:rsidRDefault="004F0B09" w:rsidP="004F0B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6-Çizim Araçları</w:t>
            </w:r>
          </w:p>
          <w:p w14:paraId="3EFD1DC3" w14:textId="77777777" w:rsidR="004F0B09" w:rsidRDefault="004F0B09" w:rsidP="004F0B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7-Videolar</w:t>
            </w:r>
          </w:p>
          <w:p w14:paraId="0F6B8B33" w14:textId="77777777" w:rsidR="004F0B09" w:rsidRDefault="004F0B09" w:rsidP="004F0B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8-EBA</w:t>
            </w:r>
          </w:p>
          <w:p w14:paraId="2BC7D056" w14:textId="77777777" w:rsidR="004F0B09" w:rsidRDefault="004F0B09" w:rsidP="004F0B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9-Metre-Cetvel</w:t>
            </w:r>
          </w:p>
          <w:p w14:paraId="2B903E8C" w14:textId="77777777" w:rsidR="004F0B09" w:rsidRDefault="004F0B09" w:rsidP="004F0B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10-Tartı</w:t>
            </w:r>
          </w:p>
          <w:p w14:paraId="57BC4964" w14:textId="77777777" w:rsidR="004F0B09" w:rsidRPr="00D617CC" w:rsidRDefault="004F0B09" w:rsidP="004F0B09">
            <w:pPr>
              <w:rPr>
                <w:rFonts w:ascii="Tahoma" w:hAnsi="Tahoma" w:cs="Tahoma"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color w:val="000000" w:themeColor="text1"/>
                <w:sz w:val="16"/>
                <w:szCs w:val="16"/>
              </w:rPr>
              <w:t>11-Kesir Modelleri</w:t>
            </w:r>
          </w:p>
        </w:tc>
        <w:tc>
          <w:tcPr>
            <w:tcW w:w="2123" w:type="dxa"/>
            <w:vMerge w:val="restart"/>
          </w:tcPr>
          <w:p w14:paraId="6D585492" w14:textId="77777777" w:rsidR="004F0B09" w:rsidRPr="007D264D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ZENGİNLEŞTİRME</w:t>
            </w:r>
          </w:p>
          <w:p w14:paraId="6839B720" w14:textId="19B739A7" w:rsidR="00811938" w:rsidRDefault="00811938" w:rsidP="00811938">
            <w:pPr>
              <w:rPr>
                <w:rFonts w:ascii="Tahoma" w:hAnsi="Tahoma" w:cs="Tahoma"/>
                <w:sz w:val="16"/>
                <w:szCs w:val="16"/>
              </w:rPr>
            </w:pPr>
            <w:r w:rsidRPr="00811938">
              <w:rPr>
                <w:rFonts w:ascii="Tahoma" w:hAnsi="Tahoma" w:cs="Tahoma"/>
                <w:sz w:val="16"/>
                <w:szCs w:val="16"/>
              </w:rPr>
              <w:t>Çeşitli özelliklere göre ayrılmış nesne veya durumlar verilip bunların hangi özelliğe göre sınıflandırıldığını</w:t>
            </w:r>
            <w:r w:rsidR="00ED008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938">
              <w:rPr>
                <w:rFonts w:ascii="Tahoma" w:hAnsi="Tahoma" w:cs="Tahoma"/>
                <w:sz w:val="16"/>
                <w:szCs w:val="16"/>
              </w:rPr>
              <w:t>bulmaları sağlanır. Sonrasında farklı bir özelliğe göre gruplayıp şekil grafiğinde</w:t>
            </w:r>
            <w:r w:rsidR="00ED008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11938">
              <w:rPr>
                <w:rFonts w:ascii="Tahoma" w:hAnsi="Tahoma" w:cs="Tahoma"/>
                <w:sz w:val="16"/>
                <w:szCs w:val="16"/>
              </w:rPr>
              <w:t>göstermeleri beklenir. Öğrencilerden oluşturdukları bu grafiği yorumlamaları istenir.</w:t>
            </w:r>
          </w:p>
          <w:p w14:paraId="0EC98959" w14:textId="77777777" w:rsidR="00811938" w:rsidRDefault="00811938" w:rsidP="0081193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8DBD8E1" w14:textId="09334422" w:rsidR="004F0B09" w:rsidRPr="007D264D" w:rsidRDefault="004F0B09" w:rsidP="00811938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7D264D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DESTEKLEME</w:t>
            </w:r>
          </w:p>
          <w:p w14:paraId="242330D7" w14:textId="27D2A3C5" w:rsidR="004F0B09" w:rsidRPr="007D264D" w:rsidRDefault="00ED0084" w:rsidP="00ED0084">
            <w:pPr>
              <w:pStyle w:val="Pa7"/>
              <w:spacing w:after="40"/>
              <w:rPr>
                <w:rFonts w:ascii="Tahoma" w:hAnsi="Tahoma" w:cs="Tahoma"/>
                <w:b/>
                <w:sz w:val="16"/>
                <w:szCs w:val="16"/>
              </w:rPr>
            </w:pPr>
            <w:r w:rsidRPr="00ED0084">
              <w:rPr>
                <w:rFonts w:ascii="Tahoma" w:hAnsi="Tahoma" w:cs="Tahoma"/>
                <w:sz w:val="16"/>
                <w:szCs w:val="16"/>
              </w:rPr>
              <w:t>Öğrencilere renksiz görselleri olan tek veri grubuna yönelik her bir verinin bir ya da iki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D0084">
              <w:rPr>
                <w:rFonts w:ascii="Tahoma" w:hAnsi="Tahoma" w:cs="Tahoma"/>
                <w:sz w:val="16"/>
                <w:szCs w:val="16"/>
              </w:rPr>
              <w:t>nesne veya durumu temsil ettiği hazır bir şekil grafiği verilir. Ardından ğrencilerden bu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D0084">
              <w:rPr>
                <w:rFonts w:ascii="Tahoma" w:hAnsi="Tahoma" w:cs="Tahoma"/>
                <w:sz w:val="16"/>
                <w:szCs w:val="16"/>
              </w:rPr>
              <w:t>görselleri boyamaları istenir. Boyama işlemi tamamlandıktan sonra öğrencilere sorular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D0084">
              <w:rPr>
                <w:rFonts w:ascii="Tahoma" w:hAnsi="Tahoma" w:cs="Tahoma"/>
                <w:sz w:val="16"/>
                <w:szCs w:val="16"/>
              </w:rPr>
              <w:t>sorularak araştırma sonuçlarının yorumlanması istenir.</w:t>
            </w:r>
          </w:p>
        </w:tc>
        <w:tc>
          <w:tcPr>
            <w:tcW w:w="1360" w:type="dxa"/>
            <w:vMerge w:val="restart"/>
          </w:tcPr>
          <w:p w14:paraId="1CA9A536" w14:textId="77777777" w:rsidR="00EB2EB0" w:rsidRDefault="00EB2EB0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8388626" w14:textId="3333C263" w:rsidR="004F0B09" w:rsidRDefault="00EB2EB0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 xml:space="preserve">Atatürk'ü Anma ve Gençlik ve Spor Bayramı (19 Mayıs) </w:t>
            </w:r>
          </w:p>
          <w:p w14:paraId="63B52B86" w14:textId="3853B289" w:rsidR="00EB2EB0" w:rsidRDefault="00EB2EB0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DF4F919" w14:textId="77A52AF4" w:rsidR="00EB2EB0" w:rsidRDefault="00EB2EB0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  <w:p w14:paraId="166DC68F" w14:textId="0C670F6E" w:rsidR="00EB2EB0" w:rsidRDefault="00EB2EB0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68C79A44" w14:textId="13CCC1B0" w:rsidR="00EB2EB0" w:rsidRDefault="00EB2EB0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B2EB0">
              <w:rPr>
                <w:rFonts w:ascii="Tahoma" w:hAnsi="Tahoma" w:cs="Tahoma"/>
                <w:sz w:val="16"/>
                <w:szCs w:val="16"/>
              </w:rPr>
              <w:t>Babalar Günü (Haziran ayının 3 üncü pazarı)</w:t>
            </w:r>
          </w:p>
          <w:p w14:paraId="1B7F195A" w14:textId="77777777" w:rsidR="004F0B09" w:rsidRDefault="004F0B09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75FC585A" w14:textId="77777777" w:rsidR="004F0B09" w:rsidRDefault="004F0B09" w:rsidP="004F0B0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E650D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OKUL TEMELLİ PLANLAMA</w:t>
            </w:r>
          </w:p>
          <w:p w14:paraId="6CD6598C" w14:textId="77777777" w:rsidR="004F0B09" w:rsidRDefault="004F0B09" w:rsidP="004F0B0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14:paraId="12D443E0" w14:textId="392D4550" w:rsidR="00ED0084" w:rsidRDefault="004C15FA" w:rsidP="00ED0084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 xml:space="preserve">ALIŞ VERİŞ İSTASYONU </w:t>
            </w:r>
          </w:p>
          <w:p w14:paraId="18C8ED60" w14:textId="6F474826" w:rsidR="004C15FA" w:rsidRPr="00820DFE" w:rsidRDefault="004C15FA" w:rsidP="00ED0084">
            <w:pPr>
              <w:jc w:val="center"/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4C15FA">
              <w:rPr>
                <w:rFonts w:ascii="Tahoma" w:hAnsi="Tahoma" w:cs="Tahoma"/>
                <w:b/>
                <w:sz w:val="16"/>
                <w:szCs w:val="16"/>
              </w:rPr>
              <w:t>Öğrencilerin paraları tanımaları, paraların ve her ürünün bir değeri olduğunu farketmeleri, alış veriş imkanı sunulması, alış veriş yapınca para üsrtü alma, parayı bozdurma gibi etkinlikler</w:t>
            </w:r>
          </w:p>
          <w:p w14:paraId="76363C94" w14:textId="77777777" w:rsidR="004F0B09" w:rsidRPr="00E650D5" w:rsidRDefault="004F0B09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0B09" w:rsidRPr="007D264D" w14:paraId="1EE361DA" w14:textId="77777777" w:rsidTr="004F0B09">
        <w:trPr>
          <w:trHeight w:val="982"/>
        </w:trPr>
        <w:tc>
          <w:tcPr>
            <w:tcW w:w="762" w:type="dxa"/>
            <w:shd w:val="clear" w:color="auto" w:fill="auto"/>
            <w:vAlign w:val="center"/>
          </w:tcPr>
          <w:p w14:paraId="4C048DCF" w14:textId="306827F1" w:rsidR="004F0B09" w:rsidRPr="007D264D" w:rsidRDefault="004F0B09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65C120F4" w14:textId="26D10D43" w:rsidR="004F0B09" w:rsidRPr="007D264D" w:rsidRDefault="004F0B09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31 MAYIS               04 HAZİRAN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0F77536" w14:textId="725CA2FB" w:rsidR="004F0B09" w:rsidRDefault="00811938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  <w:p w14:paraId="66E573DD" w14:textId="77777777" w:rsidR="00ED0084" w:rsidRDefault="00ED0084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4538743B" w14:textId="77777777" w:rsidR="00811938" w:rsidRDefault="00811938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D1A19EA" w14:textId="21CFCCEC" w:rsidR="00811938" w:rsidRDefault="00811938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966B16B" w14:textId="4DC95146" w:rsidR="00811938" w:rsidRDefault="00984EDA" w:rsidP="004F0B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84EDA">
              <w:rPr>
                <w:rFonts w:ascii="Tahoma" w:hAnsi="Tahoma" w:cs="Tahoma"/>
                <w:b/>
                <w:sz w:val="16"/>
                <w:szCs w:val="16"/>
              </w:rPr>
              <w:t>Simetri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  <w:p w14:paraId="79676801" w14:textId="77777777" w:rsidR="00811938" w:rsidRDefault="00811938" w:rsidP="004F0B0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2D6107B7" w14:textId="3A909A8C" w:rsidR="00811938" w:rsidRPr="008D173C" w:rsidRDefault="00984EDA" w:rsidP="004F0B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84EDA">
              <w:rPr>
                <w:rFonts w:ascii="Tahoma" w:hAnsi="Tahoma" w:cs="Tahoma"/>
                <w:b/>
                <w:sz w:val="16"/>
                <w:szCs w:val="16"/>
              </w:rPr>
              <w:t>Veriyle Çalışma ve Veriye Dayalı Karar Verme</w:t>
            </w:r>
          </w:p>
        </w:tc>
        <w:tc>
          <w:tcPr>
            <w:tcW w:w="4625" w:type="dxa"/>
            <w:shd w:val="clear" w:color="auto" w:fill="auto"/>
            <w:vAlign w:val="center"/>
          </w:tcPr>
          <w:p w14:paraId="77A83D8B" w14:textId="77777777" w:rsidR="004F0B09" w:rsidRDefault="00811938" w:rsidP="004F0B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11938">
              <w:rPr>
                <w:rFonts w:ascii="Tahoma" w:hAnsi="Tahoma" w:cs="Tahoma"/>
                <w:b/>
                <w:sz w:val="16"/>
                <w:szCs w:val="16"/>
              </w:rPr>
              <w:t>MAT.2.3.7. Verilen şekiller arasından simetrik olanları ayırt edebilme</w:t>
            </w:r>
          </w:p>
          <w:p w14:paraId="267AD43E" w14:textId="77777777" w:rsidR="00811938" w:rsidRDefault="00811938" w:rsidP="004F0B0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671BA847" w14:textId="36252E63" w:rsidR="00811938" w:rsidRPr="0051016A" w:rsidRDefault="00811938" w:rsidP="00984ED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11938">
              <w:rPr>
                <w:rFonts w:ascii="Tahoma" w:hAnsi="Tahoma" w:cs="Tahoma"/>
                <w:b/>
                <w:sz w:val="16"/>
                <w:szCs w:val="16"/>
              </w:rPr>
              <w:t>MAT.2.4.1. Kategorik veriye dayalı en çok iki veri grubu ile çalışabilme ve veriye dayalı</w:t>
            </w:r>
            <w:r w:rsidR="00984ED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811938">
              <w:rPr>
                <w:rFonts w:ascii="Tahoma" w:hAnsi="Tahoma" w:cs="Tahoma"/>
                <w:b/>
                <w:sz w:val="16"/>
                <w:szCs w:val="16"/>
              </w:rPr>
              <w:t>karar verebilme</w:t>
            </w:r>
          </w:p>
        </w:tc>
        <w:tc>
          <w:tcPr>
            <w:tcW w:w="2166" w:type="dxa"/>
            <w:vMerge/>
          </w:tcPr>
          <w:p w14:paraId="2B13936C" w14:textId="77777777" w:rsidR="004F0B09" w:rsidRPr="007D264D" w:rsidRDefault="004F0B09" w:rsidP="004F0B0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28" w:type="dxa"/>
            <w:vMerge/>
          </w:tcPr>
          <w:p w14:paraId="290B51BB" w14:textId="77777777" w:rsidR="004F0B09" w:rsidRPr="00A26CE1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324B2EF4" w14:textId="77777777" w:rsidR="004F0B09" w:rsidRPr="007D264D" w:rsidRDefault="004F0B09" w:rsidP="004F0B09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09550D14" w14:textId="77777777" w:rsidR="004F0B09" w:rsidRPr="007D264D" w:rsidRDefault="004F0B09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F0B09" w:rsidRPr="007D264D" w14:paraId="7B85F0F4" w14:textId="77777777" w:rsidTr="004F0B09">
        <w:trPr>
          <w:trHeight w:val="982"/>
        </w:trPr>
        <w:tc>
          <w:tcPr>
            <w:tcW w:w="762" w:type="dxa"/>
            <w:shd w:val="clear" w:color="auto" w:fill="auto"/>
            <w:vAlign w:val="center"/>
          </w:tcPr>
          <w:p w14:paraId="142DBAC5" w14:textId="3CF68C78" w:rsidR="004F0B09" w:rsidRPr="007D264D" w:rsidRDefault="004F0B09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35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 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5977BC39" w14:textId="77777777" w:rsidR="004F0B09" w:rsidRDefault="004F0B09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07 HAZİRAN</w:t>
            </w:r>
          </w:p>
          <w:p w14:paraId="3962D17D" w14:textId="617CAE5F" w:rsidR="004F0B09" w:rsidRPr="007D264D" w:rsidRDefault="004F0B09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11 HAZİRAN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F0B6B8C" w14:textId="77777777" w:rsidR="004F0B09" w:rsidRDefault="004F0B09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1429AA1C" w14:textId="7225D521" w:rsidR="004F0B09" w:rsidRPr="008D173C" w:rsidRDefault="00984EDA" w:rsidP="004F0B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84EDA">
              <w:rPr>
                <w:rFonts w:ascii="Tahoma" w:hAnsi="Tahoma" w:cs="Tahoma"/>
                <w:b/>
                <w:sz w:val="16"/>
                <w:szCs w:val="16"/>
              </w:rPr>
              <w:t>Veriyle Çalışma ve Veriye Dayalı Karar Verme</w:t>
            </w:r>
          </w:p>
        </w:tc>
        <w:tc>
          <w:tcPr>
            <w:tcW w:w="4625" w:type="dxa"/>
            <w:shd w:val="clear" w:color="auto" w:fill="auto"/>
            <w:vAlign w:val="center"/>
          </w:tcPr>
          <w:p w14:paraId="1D6FBC41" w14:textId="5507B4B7" w:rsidR="004F0B09" w:rsidRPr="0051016A" w:rsidRDefault="00811938" w:rsidP="00984EDA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11938">
              <w:rPr>
                <w:rFonts w:ascii="Tahoma" w:hAnsi="Tahoma" w:cs="Tahoma"/>
                <w:b/>
                <w:sz w:val="16"/>
                <w:szCs w:val="16"/>
              </w:rPr>
              <w:t>MAT.2.4.1. Kategorik veriye dayalı en çok iki veri grubu ile çalışabilme ve veriye dayalı</w:t>
            </w:r>
            <w:r w:rsidR="00984ED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811938">
              <w:rPr>
                <w:rFonts w:ascii="Tahoma" w:hAnsi="Tahoma" w:cs="Tahoma"/>
                <w:b/>
                <w:sz w:val="16"/>
                <w:szCs w:val="16"/>
              </w:rPr>
              <w:t>karar verebilme</w:t>
            </w:r>
          </w:p>
        </w:tc>
        <w:tc>
          <w:tcPr>
            <w:tcW w:w="2166" w:type="dxa"/>
            <w:vMerge/>
          </w:tcPr>
          <w:p w14:paraId="6295D969" w14:textId="77777777" w:rsidR="004F0B09" w:rsidRPr="007D264D" w:rsidRDefault="004F0B09" w:rsidP="004F0B09">
            <w:pPr>
              <w:rPr>
                <w:rFonts w:ascii="Tahoma" w:hAnsi="Tahoma" w:cs="Tahoma"/>
                <w:b/>
                <w:color w:val="FF0000"/>
                <w:sz w:val="16"/>
                <w:szCs w:val="16"/>
                <w:u w:val="single"/>
              </w:rPr>
            </w:pPr>
          </w:p>
        </w:tc>
        <w:tc>
          <w:tcPr>
            <w:tcW w:w="2028" w:type="dxa"/>
            <w:vMerge/>
          </w:tcPr>
          <w:p w14:paraId="29C27C25" w14:textId="77777777" w:rsidR="004F0B09" w:rsidRPr="00A26CE1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2521599B" w14:textId="77777777" w:rsidR="004F0B09" w:rsidRPr="007D264D" w:rsidRDefault="004F0B09" w:rsidP="004F0B09">
            <w:pPr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0B7751B3" w14:textId="77777777" w:rsidR="004F0B09" w:rsidRPr="007D264D" w:rsidRDefault="004F0B09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F0B09" w:rsidRPr="007D264D" w14:paraId="437DCB8A" w14:textId="77777777" w:rsidTr="004F0B09">
        <w:trPr>
          <w:trHeight w:val="840"/>
        </w:trPr>
        <w:tc>
          <w:tcPr>
            <w:tcW w:w="762" w:type="dxa"/>
            <w:shd w:val="clear" w:color="auto" w:fill="auto"/>
            <w:vAlign w:val="center"/>
          </w:tcPr>
          <w:p w14:paraId="5C79B1EE" w14:textId="78DB92BA" w:rsidR="004F0B09" w:rsidRPr="007D264D" w:rsidRDefault="004F0B09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36.    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43ABE9E0" w14:textId="1A98E953" w:rsidR="004F0B09" w:rsidRPr="007D264D" w:rsidRDefault="004F0B09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HAZİRAN 18 HAZİRAN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37EB404" w14:textId="77777777" w:rsidR="004F0B09" w:rsidRDefault="00811938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  <w:p w14:paraId="5207B9F4" w14:textId="77777777" w:rsidR="00ED0084" w:rsidRDefault="00ED0084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763A2EEB" w14:textId="77777777" w:rsidR="00ED0084" w:rsidRDefault="00ED0084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D8BF11D" w14:textId="77777777" w:rsidR="00ED0084" w:rsidRDefault="00ED0084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5381E3A" w14:textId="3CADCB4A" w:rsidR="00ED0084" w:rsidRPr="007D264D" w:rsidRDefault="00ED0084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4EC6778" w14:textId="3BFBD6F6" w:rsidR="004F0B09" w:rsidRPr="008D173C" w:rsidRDefault="00984EDA" w:rsidP="004F0B09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984EDA">
              <w:rPr>
                <w:rFonts w:ascii="Tahoma" w:hAnsi="Tahoma" w:cs="Tahoma"/>
                <w:b/>
                <w:sz w:val="16"/>
                <w:szCs w:val="16"/>
              </w:rPr>
              <w:t>Veriyle Çalışma ve Veriye Dayalı Karar Verme</w:t>
            </w:r>
          </w:p>
        </w:tc>
        <w:tc>
          <w:tcPr>
            <w:tcW w:w="4625" w:type="dxa"/>
            <w:shd w:val="clear" w:color="auto" w:fill="auto"/>
            <w:vAlign w:val="center"/>
          </w:tcPr>
          <w:p w14:paraId="10DCA11B" w14:textId="6691D353" w:rsidR="004F0B09" w:rsidRDefault="00811938" w:rsidP="0081193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811938">
              <w:rPr>
                <w:rFonts w:ascii="Tahoma" w:hAnsi="Tahoma" w:cs="Tahoma"/>
                <w:b/>
                <w:sz w:val="16"/>
                <w:szCs w:val="16"/>
              </w:rPr>
              <w:t>MAT.2.4.1. Kategorik veriye dayalı en çok iki veri grubu ile çalışabilme ve veriye dayalı</w:t>
            </w:r>
            <w:r w:rsidR="00984EDA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811938">
              <w:rPr>
                <w:rFonts w:ascii="Tahoma" w:hAnsi="Tahoma" w:cs="Tahoma"/>
                <w:b/>
                <w:sz w:val="16"/>
                <w:szCs w:val="16"/>
              </w:rPr>
              <w:t>karar verebilme</w:t>
            </w:r>
          </w:p>
          <w:p w14:paraId="2C08E968" w14:textId="77777777" w:rsidR="00811938" w:rsidRDefault="00811938" w:rsidP="00811938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34009E0B" w14:textId="77777777" w:rsidR="00811938" w:rsidRPr="00811938" w:rsidRDefault="00811938" w:rsidP="00811938">
            <w:pPr>
              <w:rPr>
                <w:rFonts w:ascii="Tahoma" w:hAnsi="Tahoma" w:cs="Tahoma"/>
                <w:b/>
                <w:color w:val="FF0000"/>
                <w:sz w:val="20"/>
                <w:szCs w:val="16"/>
              </w:rPr>
            </w:pPr>
            <w:r w:rsidRPr="00811938">
              <w:rPr>
                <w:rFonts w:ascii="Tahoma" w:hAnsi="Tahoma" w:cs="Tahoma"/>
                <w:b/>
                <w:color w:val="FF0000"/>
                <w:sz w:val="20"/>
                <w:szCs w:val="16"/>
              </w:rPr>
              <w:t>OKUL TEMELLİ PLANLAMA</w:t>
            </w:r>
          </w:p>
          <w:p w14:paraId="6E55AE8A" w14:textId="77777777" w:rsidR="00811938" w:rsidRDefault="004C15FA" w:rsidP="00811938">
            <w:pPr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</w:pPr>
            <w:r w:rsidRPr="004C15FA">
              <w:rPr>
                <w:rFonts w:ascii="Tahoma" w:hAnsi="Tahoma" w:cs="Tahoma"/>
                <w:b/>
                <w:color w:val="000000" w:themeColor="text1"/>
                <w:sz w:val="16"/>
                <w:szCs w:val="16"/>
              </w:rPr>
              <w:t>MAT.2.1.8. Paraları değerlerine göre ilişkilendirerek çözümleyebilme</w:t>
            </w:r>
          </w:p>
          <w:p w14:paraId="3C4A3C9D" w14:textId="29DF9553" w:rsidR="004C15FA" w:rsidRPr="00F6224A" w:rsidRDefault="004C15FA" w:rsidP="00811938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C15FA">
              <w:rPr>
                <w:rFonts w:ascii="Tahoma" w:hAnsi="Tahoma" w:cs="Tahoma"/>
                <w:b/>
                <w:sz w:val="16"/>
                <w:szCs w:val="16"/>
              </w:rPr>
              <w:t>Öğrencilerin paraları tanımaları, paraların ve her ürünün bir değeri olduğunu farketmeleri, alış veriş imkanı sunulması, alış veriş yapınca para üsrtü alma, parayı bozdurma gibi etkinlikler</w:t>
            </w:r>
          </w:p>
        </w:tc>
        <w:tc>
          <w:tcPr>
            <w:tcW w:w="2166" w:type="dxa"/>
            <w:vMerge/>
          </w:tcPr>
          <w:p w14:paraId="07041A98" w14:textId="77777777" w:rsidR="004F0B09" w:rsidRPr="007D264D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8" w:type="dxa"/>
            <w:vMerge/>
          </w:tcPr>
          <w:p w14:paraId="437CFE9A" w14:textId="77777777" w:rsidR="004F0B09" w:rsidRPr="007D264D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2D403B6E" w14:textId="77777777" w:rsidR="004F0B09" w:rsidRPr="007D264D" w:rsidRDefault="004F0B09" w:rsidP="004F0B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1434AA81" w14:textId="77777777" w:rsidR="004F0B09" w:rsidRPr="007D264D" w:rsidRDefault="004F0B09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D0084" w:rsidRPr="007D264D" w14:paraId="1DAE3792" w14:textId="77777777" w:rsidTr="006F475D">
        <w:trPr>
          <w:trHeight w:val="696"/>
        </w:trPr>
        <w:tc>
          <w:tcPr>
            <w:tcW w:w="762" w:type="dxa"/>
            <w:shd w:val="clear" w:color="auto" w:fill="auto"/>
            <w:vAlign w:val="center"/>
          </w:tcPr>
          <w:p w14:paraId="4BF63B35" w14:textId="773BE373" w:rsidR="00ED0084" w:rsidRPr="00685A30" w:rsidRDefault="00ED0084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37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 xml:space="preserve">.   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100A0E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1096" w:type="dxa"/>
            <w:shd w:val="clear" w:color="auto" w:fill="auto"/>
            <w:vAlign w:val="center"/>
          </w:tcPr>
          <w:p w14:paraId="7C302A8A" w14:textId="4F91ABDC" w:rsidR="00ED0084" w:rsidRDefault="00ED0084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21 HAZİRAN 25 HAZİRAN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17DF858" w14:textId="23170241" w:rsidR="00ED0084" w:rsidRDefault="00ED0084" w:rsidP="004F0B0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6234" w:type="dxa"/>
            <w:gridSpan w:val="2"/>
            <w:shd w:val="clear" w:color="auto" w:fill="auto"/>
            <w:vAlign w:val="center"/>
          </w:tcPr>
          <w:p w14:paraId="52203AC1" w14:textId="42CE845C" w:rsidR="00ED0084" w:rsidRPr="00ED0084" w:rsidRDefault="00ED0084" w:rsidP="00ED008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ED0084">
              <w:rPr>
                <w:rFonts w:ascii="Tahoma" w:hAnsi="Tahoma" w:cs="Tahoma"/>
                <w:b/>
                <w:color w:val="FF0000"/>
                <w:sz w:val="24"/>
                <w:szCs w:val="16"/>
              </w:rPr>
              <w:t>DÖNEM SONU FAALİYET HAFTASI</w:t>
            </w:r>
          </w:p>
        </w:tc>
        <w:tc>
          <w:tcPr>
            <w:tcW w:w="2166" w:type="dxa"/>
            <w:vMerge/>
          </w:tcPr>
          <w:p w14:paraId="397AEA29" w14:textId="77777777" w:rsidR="00ED0084" w:rsidRPr="007D264D" w:rsidRDefault="00ED0084" w:rsidP="004F0B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28" w:type="dxa"/>
            <w:vMerge/>
          </w:tcPr>
          <w:p w14:paraId="3B75FDE3" w14:textId="77777777" w:rsidR="00ED0084" w:rsidRPr="007D264D" w:rsidRDefault="00ED0084" w:rsidP="004F0B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3" w:type="dxa"/>
            <w:vMerge/>
          </w:tcPr>
          <w:p w14:paraId="3899C2E2" w14:textId="77777777" w:rsidR="00ED0084" w:rsidRPr="007D264D" w:rsidRDefault="00ED0084" w:rsidP="004F0B0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360" w:type="dxa"/>
            <w:vMerge/>
          </w:tcPr>
          <w:p w14:paraId="7DD634A2" w14:textId="77777777" w:rsidR="00ED0084" w:rsidRPr="007D264D" w:rsidRDefault="00ED0084" w:rsidP="004F0B0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44DFB806" w14:textId="55A3A342" w:rsidR="00C92EF2" w:rsidRDefault="00C92EF2">
      <w:pPr>
        <w:rPr>
          <w:rFonts w:ascii="TemelYazi" w:hAnsi="TemelYazi"/>
          <w:sz w:val="18"/>
          <w:szCs w:val="18"/>
        </w:rPr>
      </w:pPr>
    </w:p>
    <w:p w14:paraId="01BAF618" w14:textId="1797FD7D" w:rsidR="00C92EF2" w:rsidRDefault="00ED0084">
      <w:pPr>
        <w:rPr>
          <w:rFonts w:ascii="TemelYazi" w:hAnsi="TemelYazi"/>
          <w:sz w:val="18"/>
          <w:szCs w:val="18"/>
        </w:rPr>
      </w:pP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9F1569" wp14:editId="1B5C0A0A">
                <wp:simplePos x="0" y="0"/>
                <wp:positionH relativeFrom="column">
                  <wp:posOffset>7178040</wp:posOffset>
                </wp:positionH>
                <wp:positionV relativeFrom="paragraph">
                  <wp:posOffset>100330</wp:posOffset>
                </wp:positionV>
                <wp:extent cx="1854200" cy="996950"/>
                <wp:effectExtent l="0" t="0" r="0" b="0"/>
                <wp:wrapNone/>
                <wp:docPr id="2" name="Dikdörtgen 2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996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BD432E" w14:textId="77777777" w:rsidR="00D922F1" w:rsidRDefault="00D922F1" w:rsidP="00CE419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tr-TR"/>
                              </w:rPr>
                              <w:drawing>
                                <wp:inline distT="0" distB="0" distL="0" distR="0" wp14:anchorId="3CD7C4F9" wp14:editId="3F46C713">
                                  <wp:extent cx="882650" cy="457152"/>
                                  <wp:effectExtent l="0" t="0" r="0" b="635"/>
                                  <wp:docPr id="1" name="Resi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Resim 1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1578" cy="4669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C7085C" w14:textId="3C675D67" w:rsidR="00D922F1" w:rsidRPr="00CE4191" w:rsidRDefault="00D922F1" w:rsidP="00CE4191">
                            <w:pPr>
                              <w:tabs>
                                <w:tab w:val="left" w:pos="7254"/>
                              </w:tabs>
                              <w:jc w:val="center"/>
                              <w:rPr>
                                <w:rFonts w:ascii="Courgette" w:hAnsi="Courgett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hyperlink r:id="rId10" w:history="1">
                              <w:r w:rsidRPr="00CE4191">
                                <w:rPr>
                                  <w:rStyle w:val="Kpr"/>
                                  <w:rFonts w:ascii="Courgette" w:hAnsi="Courgette"/>
                                  <w:b/>
                                  <w:bCs/>
                                  <w:sz w:val="24"/>
                                  <w:szCs w:val="24"/>
                                </w:rPr>
                                <w:t>www.mustafakabul.com</w:t>
                              </w:r>
                            </w:hyperlink>
                          </w:p>
                          <w:p w14:paraId="3598AAA8" w14:textId="77777777" w:rsidR="00D922F1" w:rsidRDefault="00D922F1" w:rsidP="00CE41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9F1569" id="Dikdörtgen 2" o:spid="_x0000_s1028" href="http://www.mustafakabul.com/" style="position:absolute;margin-left:565.2pt;margin-top:7.9pt;width:146pt;height:7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" o:button="t" filled="f" stroked="f" strokeweight="1pt">
                <v:fill o:detectmouseclick="t"/>
                <v:textbox>
                  <w:txbxContent>
                    <w:p w14:paraId="2CBD432E" w14:textId="77777777" w:rsidR="00D922F1" w:rsidRDefault="00D922F1" w:rsidP="00CE4191">
                      <w:pPr>
                        <w:jc w:val="center"/>
                      </w:pPr>
                      <w:r>
                        <w:rPr>
                          <w:noProof/>
                          <w:lang w:eastAsia="tr-TR"/>
                        </w:rPr>
                        <w:drawing>
                          <wp:inline distT="0" distB="0" distL="0" distR="0" wp14:anchorId="3CD7C4F9" wp14:editId="3F46C713">
                            <wp:extent cx="882650" cy="457152"/>
                            <wp:effectExtent l="0" t="0" r="0" b="635"/>
                            <wp:docPr id="1" name="Resi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Resim 1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1578" cy="4669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C7085C" w14:textId="3C675D67" w:rsidR="00D922F1" w:rsidRPr="00CE4191" w:rsidRDefault="00D922F1" w:rsidP="00CE4191">
                      <w:pPr>
                        <w:tabs>
                          <w:tab w:val="left" w:pos="7254"/>
                        </w:tabs>
                        <w:jc w:val="center"/>
                        <w:rPr>
                          <w:rFonts w:ascii="Courgette" w:hAnsi="Courgette"/>
                          <w:b/>
                          <w:bCs/>
                          <w:sz w:val="24"/>
                          <w:szCs w:val="24"/>
                        </w:rPr>
                      </w:pPr>
                      <w:hyperlink r:id="rId11" w:history="1">
                        <w:r w:rsidRPr="00CE4191">
                          <w:rPr>
                            <w:rStyle w:val="Kpr"/>
                            <w:rFonts w:ascii="Courgette" w:hAnsi="Courgette"/>
                            <w:b/>
                            <w:bCs/>
                            <w:sz w:val="24"/>
                            <w:szCs w:val="24"/>
                          </w:rPr>
                          <w:t>www.mustafakabul.com</w:t>
                        </w:r>
                      </w:hyperlink>
                    </w:p>
                    <w:p w14:paraId="3598AAA8" w14:textId="77777777" w:rsidR="00D922F1" w:rsidRDefault="00D922F1" w:rsidP="00CE419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104187">
        <w:rPr>
          <w:rFonts w:ascii="TemelYazi" w:eastAsia="Times New Roman" w:hAnsi="TemelYazi" w:cstheme="minorHAnsi"/>
          <w:b/>
          <w:bCs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00F606" wp14:editId="72993FAE">
                <wp:simplePos x="0" y="0"/>
                <wp:positionH relativeFrom="margin">
                  <wp:posOffset>4244340</wp:posOffset>
                </wp:positionH>
                <wp:positionV relativeFrom="paragraph">
                  <wp:posOffset>108585</wp:posOffset>
                </wp:positionV>
                <wp:extent cx="1797050" cy="977900"/>
                <wp:effectExtent l="0" t="0" r="0" b="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9779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791241" w14:textId="77777777" w:rsidR="00D922F1" w:rsidRPr="00CE4191" w:rsidRDefault="00D922F1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UYGUNDUR</w:t>
                            </w:r>
                          </w:p>
                          <w:p w14:paraId="47BE1683" w14:textId="1AA25FAB" w:rsidR="00D922F1" w:rsidRPr="00CE4191" w:rsidRDefault="00D922F1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..../09/2026</w:t>
                            </w:r>
                          </w:p>
                          <w:p w14:paraId="627283B1" w14:textId="77777777" w:rsidR="00D922F1" w:rsidRPr="00CE4191" w:rsidRDefault="00D922F1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</w:p>
                          <w:p w14:paraId="5E3310EA" w14:textId="77777777" w:rsidR="00D922F1" w:rsidRPr="00CE4191" w:rsidRDefault="00D922F1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....................</w:t>
                            </w:r>
                          </w:p>
                          <w:p w14:paraId="681CC542" w14:textId="77777777" w:rsidR="00D922F1" w:rsidRPr="00CE4191" w:rsidRDefault="00D922F1" w:rsidP="00CE4191">
                            <w:pPr>
                              <w:spacing w:after="0" w:line="216" w:lineRule="auto"/>
                              <w:jc w:val="center"/>
                              <w:rPr>
                                <w:rFonts w:ascii="Tahoma" w:eastAsia="Times New Roman" w:hAnsi="Tahoma" w:cs="Tahoma"/>
                                <w:sz w:val="20"/>
                                <w:szCs w:val="20"/>
                                <w:lang w:eastAsia="tr-TR"/>
                              </w:rPr>
                            </w:pPr>
                            <w:r w:rsidRPr="00CE4191">
                              <w:rPr>
                                <w:rFonts w:ascii="Tahoma" w:eastAsia="Times New Roman" w:hAnsi="Tahoma" w:cs="Tahoma"/>
                                <w:bCs/>
                                <w:sz w:val="20"/>
                                <w:szCs w:val="20"/>
                                <w:lang w:eastAsia="tr-TR"/>
                              </w:rPr>
                              <w:t>Okul Müdürü</w:t>
                            </w:r>
                          </w:p>
                          <w:p w14:paraId="32C87687" w14:textId="77777777" w:rsidR="00D922F1" w:rsidRPr="00CE4191" w:rsidRDefault="00D922F1" w:rsidP="00CE4191">
                            <w:pPr>
                              <w:jc w:val="center"/>
                              <w:rPr>
                                <w:rFonts w:ascii="Tahoma" w:hAnsi="Tahoma" w:cs="Tahoma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00F606" id="Dikdörtgen 3" o:spid="_x0000_s1029" style="position:absolute;margin-left:334.2pt;margin-top:8.55pt;width:141.5pt;height:7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" filled="f" stroked="f" strokeweight="1pt">
                <v:textbox>
                  <w:txbxContent>
                    <w:p w14:paraId="28791241" w14:textId="77777777" w:rsidR="00D922F1" w:rsidRPr="00CE4191" w:rsidRDefault="00D922F1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UYGUNDUR</w:t>
                      </w:r>
                    </w:p>
                    <w:p w14:paraId="47BE1683" w14:textId="1AA25FAB" w:rsidR="00D922F1" w:rsidRPr="00CE4191" w:rsidRDefault="00D922F1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..../09/2026</w:t>
                      </w:r>
                    </w:p>
                    <w:p w14:paraId="627283B1" w14:textId="77777777" w:rsidR="00D922F1" w:rsidRPr="00CE4191" w:rsidRDefault="00D922F1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</w:p>
                    <w:p w14:paraId="5E3310EA" w14:textId="77777777" w:rsidR="00D922F1" w:rsidRPr="00CE4191" w:rsidRDefault="00D922F1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....................</w:t>
                      </w:r>
                    </w:p>
                    <w:p w14:paraId="681CC542" w14:textId="77777777" w:rsidR="00D922F1" w:rsidRPr="00CE4191" w:rsidRDefault="00D922F1" w:rsidP="00CE4191">
                      <w:pPr>
                        <w:spacing w:after="0" w:line="216" w:lineRule="auto"/>
                        <w:jc w:val="center"/>
                        <w:rPr>
                          <w:rFonts w:ascii="Tahoma" w:eastAsia="Times New Roman" w:hAnsi="Tahoma" w:cs="Tahoma"/>
                          <w:sz w:val="20"/>
                          <w:szCs w:val="20"/>
                          <w:lang w:eastAsia="tr-TR"/>
                        </w:rPr>
                      </w:pPr>
                      <w:r w:rsidRPr="00CE4191">
                        <w:rPr>
                          <w:rFonts w:ascii="Tahoma" w:eastAsia="Times New Roman" w:hAnsi="Tahoma" w:cs="Tahoma"/>
                          <w:bCs/>
                          <w:sz w:val="20"/>
                          <w:szCs w:val="20"/>
                          <w:lang w:eastAsia="tr-TR"/>
                        </w:rPr>
                        <w:t>Okul Müdürü</w:t>
                      </w:r>
                    </w:p>
                    <w:p w14:paraId="32C87687" w14:textId="77777777" w:rsidR="00D922F1" w:rsidRPr="00CE4191" w:rsidRDefault="00D922F1" w:rsidP="00CE4191">
                      <w:pPr>
                        <w:jc w:val="center"/>
                        <w:rPr>
                          <w:rFonts w:ascii="Tahoma" w:hAnsi="Tahoma" w:cs="Tahoma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92EF2" w:rsidSect="00354F97">
      <w:headerReference w:type="default" r:id="rId12"/>
      <w:pgSz w:w="16838" w:h="11906" w:orient="landscape"/>
      <w:pgMar w:top="284" w:right="284" w:bottom="284" w:left="284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166A96" w14:textId="77777777" w:rsidR="00C71829" w:rsidRDefault="00C71829" w:rsidP="008D6516">
      <w:pPr>
        <w:spacing w:after="0" w:line="240" w:lineRule="auto"/>
      </w:pPr>
      <w:r>
        <w:separator/>
      </w:r>
    </w:p>
  </w:endnote>
  <w:endnote w:type="continuationSeparator" w:id="0">
    <w:p w14:paraId="4CD4636D" w14:textId="77777777" w:rsidR="00C71829" w:rsidRDefault="00C71829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rlow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3" w:csb1="00000000"/>
  </w:font>
  <w:font w:name="Barlow Light">
    <w:altName w:val="Arial"/>
    <w:panose1 w:val="00000000000000000000"/>
    <w:charset w:val="A2"/>
    <w:family w:val="swiss"/>
    <w:notTrueType/>
    <w:pitch w:val="default"/>
    <w:sig w:usb0="00000001" w:usb1="00000000" w:usb2="00000000" w:usb3="00000000" w:csb0="00000013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TemelYazi">
    <w:panose1 w:val="00000000000000000000"/>
    <w:charset w:val="00"/>
    <w:family w:val="modern"/>
    <w:notTrueType/>
    <w:pitch w:val="variable"/>
    <w:sig w:usb0="800000AF" w:usb1="00000042" w:usb2="00000000" w:usb3="00000000" w:csb0="00000003" w:csb1="00000000"/>
  </w:font>
  <w:font w:name="Andika">
    <w:panose1 w:val="02000000000000000000"/>
    <w:charset w:val="A2"/>
    <w:family w:val="auto"/>
    <w:pitch w:val="variable"/>
    <w:sig w:usb0="A00002FF" w:usb1="5200A1FF" w:usb2="02000009" w:usb3="00000000" w:csb0="00000197" w:csb1="00000000"/>
  </w:font>
  <w:font w:name="Vademecum">
    <w:panose1 w:val="00000000000000000000"/>
    <w:charset w:val="A2"/>
    <w:family w:val="auto"/>
    <w:pitch w:val="variable"/>
    <w:sig w:usb0="A0000027" w:usb1="00000000" w:usb2="00000000" w:usb3="00000000" w:csb0="00000191" w:csb1="00000000"/>
  </w:font>
  <w:font w:name="Agent Orange">
    <w:panose1 w:val="00000400000000000000"/>
    <w:charset w:val="00"/>
    <w:family w:val="auto"/>
    <w:pitch w:val="variable"/>
    <w:sig w:usb0="00000003" w:usb1="00000000" w:usb2="00000040" w:usb3="00000000" w:csb0="00000001" w:csb1="00000000"/>
  </w:font>
  <w:font w:name="Courgette">
    <w:panose1 w:val="02000603070400060004"/>
    <w:charset w:val="A2"/>
    <w:family w:val="auto"/>
    <w:pitch w:val="variable"/>
    <w:sig w:usb0="A00000AF" w:usb1="5000204A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21EBB7" w14:textId="77777777" w:rsidR="00C71829" w:rsidRDefault="00C71829" w:rsidP="008D6516">
      <w:pPr>
        <w:spacing w:after="0" w:line="240" w:lineRule="auto"/>
      </w:pPr>
      <w:r>
        <w:separator/>
      </w:r>
    </w:p>
  </w:footnote>
  <w:footnote w:type="continuationSeparator" w:id="0">
    <w:p w14:paraId="1FF1F27C" w14:textId="77777777" w:rsidR="00C71829" w:rsidRDefault="00C71829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8CBF33" w14:textId="77777777" w:rsidR="00D922F1" w:rsidRDefault="00D922F1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</w:p>
  <w:p w14:paraId="5D9AA9DA" w14:textId="5676BEFD" w:rsidR="00D922F1" w:rsidRPr="007C2169" w:rsidRDefault="00D922F1" w:rsidP="00715171">
    <w:pPr>
      <w:pStyle w:val="stBilgi"/>
      <w:jc w:val="center"/>
      <w:rPr>
        <w:rFonts w:ascii="Times New Roman" w:eastAsia="Times New Roman" w:hAnsi="Times New Roman" w:cs="Arial"/>
        <w:b/>
        <w:bCs/>
        <w:sz w:val="20"/>
        <w:szCs w:val="20"/>
        <w:lang w:eastAsia="tr-TR"/>
      </w:rPr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..........................................İLKOKULU  202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6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-202</w:t>
    </w:r>
    <w:r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7</w:t>
    </w: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 xml:space="preserve"> EĞİTİM ÖĞRETİM YILI</w:t>
    </w:r>
  </w:p>
  <w:p w14:paraId="1389D417" w14:textId="33BC91C7" w:rsidR="00D922F1" w:rsidRDefault="00D922F1" w:rsidP="00715171">
    <w:pPr>
      <w:pStyle w:val="stBilgi"/>
      <w:jc w:val="center"/>
    </w:pPr>
    <w:r w:rsidRPr="007C2169">
      <w:rPr>
        <w:rFonts w:ascii="Times New Roman" w:eastAsia="Times New Roman" w:hAnsi="Times New Roman" w:cs="Arial"/>
        <w:b/>
        <w:bCs/>
        <w:sz w:val="20"/>
        <w:szCs w:val="20"/>
        <w:lang w:eastAsia="tr-TR"/>
      </w:rPr>
      <w:t>2.SINIF MATEMATİK YILLIK  PLANI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11844C8"/>
    <w:multiLevelType w:val="hybridMultilevel"/>
    <w:tmpl w:val="98DFF97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DE9CD66"/>
    <w:multiLevelType w:val="hybridMultilevel"/>
    <w:tmpl w:val="C12966F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8073A0"/>
    <w:multiLevelType w:val="hybridMultilevel"/>
    <w:tmpl w:val="8FB1855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CC35386"/>
    <w:multiLevelType w:val="hybridMultilevel"/>
    <w:tmpl w:val="CC734F3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02110"/>
    <w:rsid w:val="00007D48"/>
    <w:rsid w:val="00035DEC"/>
    <w:rsid w:val="000379A3"/>
    <w:rsid w:val="000412FA"/>
    <w:rsid w:val="00043316"/>
    <w:rsid w:val="00046E3D"/>
    <w:rsid w:val="0006241B"/>
    <w:rsid w:val="0007065D"/>
    <w:rsid w:val="00072ACB"/>
    <w:rsid w:val="000742CE"/>
    <w:rsid w:val="00074F06"/>
    <w:rsid w:val="00075955"/>
    <w:rsid w:val="00096A53"/>
    <w:rsid w:val="000A1F6C"/>
    <w:rsid w:val="000A3335"/>
    <w:rsid w:val="000A3648"/>
    <w:rsid w:val="000B02BF"/>
    <w:rsid w:val="000B397C"/>
    <w:rsid w:val="000B6453"/>
    <w:rsid w:val="000C2A19"/>
    <w:rsid w:val="000C608C"/>
    <w:rsid w:val="000C6468"/>
    <w:rsid w:val="000C6812"/>
    <w:rsid w:val="000C72AD"/>
    <w:rsid w:val="000C7F79"/>
    <w:rsid w:val="000D1459"/>
    <w:rsid w:val="000D2B3D"/>
    <w:rsid w:val="000D2F95"/>
    <w:rsid w:val="000D5014"/>
    <w:rsid w:val="000E2B6F"/>
    <w:rsid w:val="000F3A2E"/>
    <w:rsid w:val="000F6005"/>
    <w:rsid w:val="00102533"/>
    <w:rsid w:val="00104187"/>
    <w:rsid w:val="00112E6B"/>
    <w:rsid w:val="001151F3"/>
    <w:rsid w:val="00122C21"/>
    <w:rsid w:val="0012559D"/>
    <w:rsid w:val="00143107"/>
    <w:rsid w:val="001474C2"/>
    <w:rsid w:val="00152830"/>
    <w:rsid w:val="00153831"/>
    <w:rsid w:val="00161DF8"/>
    <w:rsid w:val="0016232B"/>
    <w:rsid w:val="00167DE4"/>
    <w:rsid w:val="00170CCA"/>
    <w:rsid w:val="00173483"/>
    <w:rsid w:val="00176F5A"/>
    <w:rsid w:val="00185C73"/>
    <w:rsid w:val="00187CBF"/>
    <w:rsid w:val="00196A65"/>
    <w:rsid w:val="00196B02"/>
    <w:rsid w:val="00197A25"/>
    <w:rsid w:val="001A0DE9"/>
    <w:rsid w:val="001A46D7"/>
    <w:rsid w:val="001B6C3C"/>
    <w:rsid w:val="001B7FE6"/>
    <w:rsid w:val="001C06B2"/>
    <w:rsid w:val="001F5DCE"/>
    <w:rsid w:val="00206D4B"/>
    <w:rsid w:val="002075D0"/>
    <w:rsid w:val="00214292"/>
    <w:rsid w:val="002254AB"/>
    <w:rsid w:val="0022576D"/>
    <w:rsid w:val="002258C7"/>
    <w:rsid w:val="00230021"/>
    <w:rsid w:val="00232412"/>
    <w:rsid w:val="00232BBA"/>
    <w:rsid w:val="0023553E"/>
    <w:rsid w:val="00250966"/>
    <w:rsid w:val="00256D93"/>
    <w:rsid w:val="00261843"/>
    <w:rsid w:val="00287828"/>
    <w:rsid w:val="002A6035"/>
    <w:rsid w:val="002B163D"/>
    <w:rsid w:val="002B4C6E"/>
    <w:rsid w:val="002B78AE"/>
    <w:rsid w:val="002C072F"/>
    <w:rsid w:val="002C1537"/>
    <w:rsid w:val="002C5AB3"/>
    <w:rsid w:val="002D038E"/>
    <w:rsid w:val="002E7422"/>
    <w:rsid w:val="00300737"/>
    <w:rsid w:val="00305383"/>
    <w:rsid w:val="003169F2"/>
    <w:rsid w:val="00322B8A"/>
    <w:rsid w:val="003232F2"/>
    <w:rsid w:val="003368EA"/>
    <w:rsid w:val="00342A40"/>
    <w:rsid w:val="00344919"/>
    <w:rsid w:val="00344DC2"/>
    <w:rsid w:val="00347F70"/>
    <w:rsid w:val="00354F97"/>
    <w:rsid w:val="003600A6"/>
    <w:rsid w:val="00360895"/>
    <w:rsid w:val="00363E28"/>
    <w:rsid w:val="00366CB3"/>
    <w:rsid w:val="0037378E"/>
    <w:rsid w:val="00380E89"/>
    <w:rsid w:val="0038116E"/>
    <w:rsid w:val="0038362B"/>
    <w:rsid w:val="00385351"/>
    <w:rsid w:val="003922AF"/>
    <w:rsid w:val="0039251A"/>
    <w:rsid w:val="00392525"/>
    <w:rsid w:val="003A3DCC"/>
    <w:rsid w:val="003A69A1"/>
    <w:rsid w:val="003B0CA8"/>
    <w:rsid w:val="003B2D12"/>
    <w:rsid w:val="003C7CDA"/>
    <w:rsid w:val="003D7F18"/>
    <w:rsid w:val="003F0579"/>
    <w:rsid w:val="003F4C2A"/>
    <w:rsid w:val="004104F6"/>
    <w:rsid w:val="00414E34"/>
    <w:rsid w:val="004178B2"/>
    <w:rsid w:val="004275BD"/>
    <w:rsid w:val="004322D0"/>
    <w:rsid w:val="00436D48"/>
    <w:rsid w:val="00442677"/>
    <w:rsid w:val="0044464F"/>
    <w:rsid w:val="00474EE0"/>
    <w:rsid w:val="004830F6"/>
    <w:rsid w:val="00483B0F"/>
    <w:rsid w:val="00497231"/>
    <w:rsid w:val="004A09D1"/>
    <w:rsid w:val="004A2D37"/>
    <w:rsid w:val="004A3D32"/>
    <w:rsid w:val="004A56BA"/>
    <w:rsid w:val="004B7E2B"/>
    <w:rsid w:val="004C15FA"/>
    <w:rsid w:val="004C1641"/>
    <w:rsid w:val="004C1B88"/>
    <w:rsid w:val="004D70B6"/>
    <w:rsid w:val="004E1531"/>
    <w:rsid w:val="004F0B09"/>
    <w:rsid w:val="00500F50"/>
    <w:rsid w:val="00501BF2"/>
    <w:rsid w:val="00504A86"/>
    <w:rsid w:val="0051016A"/>
    <w:rsid w:val="0051047D"/>
    <w:rsid w:val="00523A61"/>
    <w:rsid w:val="00526CFC"/>
    <w:rsid w:val="005306DF"/>
    <w:rsid w:val="005310DE"/>
    <w:rsid w:val="00536C7E"/>
    <w:rsid w:val="00541365"/>
    <w:rsid w:val="005452B6"/>
    <w:rsid w:val="005452E2"/>
    <w:rsid w:val="0055526E"/>
    <w:rsid w:val="005620E7"/>
    <w:rsid w:val="00564CE1"/>
    <w:rsid w:val="00565B88"/>
    <w:rsid w:val="00571381"/>
    <w:rsid w:val="00572916"/>
    <w:rsid w:val="00572A91"/>
    <w:rsid w:val="00580DD6"/>
    <w:rsid w:val="005812B7"/>
    <w:rsid w:val="00585BA6"/>
    <w:rsid w:val="005B1CC2"/>
    <w:rsid w:val="005B32C7"/>
    <w:rsid w:val="005B6E46"/>
    <w:rsid w:val="005C2161"/>
    <w:rsid w:val="005C4DA7"/>
    <w:rsid w:val="005C5200"/>
    <w:rsid w:val="005C7837"/>
    <w:rsid w:val="005D2A95"/>
    <w:rsid w:val="005D6784"/>
    <w:rsid w:val="005D7984"/>
    <w:rsid w:val="005E5A9A"/>
    <w:rsid w:val="005E5ABA"/>
    <w:rsid w:val="005E62E9"/>
    <w:rsid w:val="005E6595"/>
    <w:rsid w:val="005F18CC"/>
    <w:rsid w:val="005F4971"/>
    <w:rsid w:val="00607229"/>
    <w:rsid w:val="006110AA"/>
    <w:rsid w:val="006123AB"/>
    <w:rsid w:val="00622F1F"/>
    <w:rsid w:val="006261CE"/>
    <w:rsid w:val="00626A59"/>
    <w:rsid w:val="00634CB2"/>
    <w:rsid w:val="0064218B"/>
    <w:rsid w:val="00645A75"/>
    <w:rsid w:val="00645B5A"/>
    <w:rsid w:val="0065546F"/>
    <w:rsid w:val="00656706"/>
    <w:rsid w:val="006667DE"/>
    <w:rsid w:val="0067346F"/>
    <w:rsid w:val="00676504"/>
    <w:rsid w:val="006805A5"/>
    <w:rsid w:val="00686222"/>
    <w:rsid w:val="00695AE8"/>
    <w:rsid w:val="0069683B"/>
    <w:rsid w:val="00697DF7"/>
    <w:rsid w:val="006A6097"/>
    <w:rsid w:val="006B0FCD"/>
    <w:rsid w:val="006B6628"/>
    <w:rsid w:val="006B7323"/>
    <w:rsid w:val="006C75C2"/>
    <w:rsid w:val="006E2D01"/>
    <w:rsid w:val="006E3D7B"/>
    <w:rsid w:val="006F475D"/>
    <w:rsid w:val="006F55BC"/>
    <w:rsid w:val="007053EA"/>
    <w:rsid w:val="00715171"/>
    <w:rsid w:val="007160A4"/>
    <w:rsid w:val="007172DA"/>
    <w:rsid w:val="00741C2A"/>
    <w:rsid w:val="00746AC2"/>
    <w:rsid w:val="00752D34"/>
    <w:rsid w:val="00757F8A"/>
    <w:rsid w:val="00761D41"/>
    <w:rsid w:val="00763A14"/>
    <w:rsid w:val="0077247C"/>
    <w:rsid w:val="00782E4F"/>
    <w:rsid w:val="00783793"/>
    <w:rsid w:val="00790052"/>
    <w:rsid w:val="00792588"/>
    <w:rsid w:val="007963F8"/>
    <w:rsid w:val="007A1BFB"/>
    <w:rsid w:val="007A3DE0"/>
    <w:rsid w:val="007A41FD"/>
    <w:rsid w:val="007B1B51"/>
    <w:rsid w:val="007B7626"/>
    <w:rsid w:val="007C0C23"/>
    <w:rsid w:val="007C1239"/>
    <w:rsid w:val="007C2169"/>
    <w:rsid w:val="007C2DE2"/>
    <w:rsid w:val="007C62B8"/>
    <w:rsid w:val="007D5615"/>
    <w:rsid w:val="007E0A68"/>
    <w:rsid w:val="007E2BD4"/>
    <w:rsid w:val="007E5A58"/>
    <w:rsid w:val="007E6DB0"/>
    <w:rsid w:val="007F6F20"/>
    <w:rsid w:val="00811938"/>
    <w:rsid w:val="008146A5"/>
    <w:rsid w:val="00815A9D"/>
    <w:rsid w:val="00820D4F"/>
    <w:rsid w:val="00820DFE"/>
    <w:rsid w:val="00823BF9"/>
    <w:rsid w:val="008267C0"/>
    <w:rsid w:val="00827923"/>
    <w:rsid w:val="008326D4"/>
    <w:rsid w:val="008329B9"/>
    <w:rsid w:val="00833453"/>
    <w:rsid w:val="00834F13"/>
    <w:rsid w:val="00840783"/>
    <w:rsid w:val="00852AC8"/>
    <w:rsid w:val="008544FA"/>
    <w:rsid w:val="008576B3"/>
    <w:rsid w:val="00857AD2"/>
    <w:rsid w:val="00863FF6"/>
    <w:rsid w:val="00865D74"/>
    <w:rsid w:val="008662D4"/>
    <w:rsid w:val="00871A88"/>
    <w:rsid w:val="00875BAB"/>
    <w:rsid w:val="00883A32"/>
    <w:rsid w:val="00884D6C"/>
    <w:rsid w:val="00885265"/>
    <w:rsid w:val="00893080"/>
    <w:rsid w:val="008A24C3"/>
    <w:rsid w:val="008A54E3"/>
    <w:rsid w:val="008B65A9"/>
    <w:rsid w:val="008C4ED8"/>
    <w:rsid w:val="008C69CA"/>
    <w:rsid w:val="008C6FD7"/>
    <w:rsid w:val="008D1C93"/>
    <w:rsid w:val="008D6516"/>
    <w:rsid w:val="008E2C6E"/>
    <w:rsid w:val="008E3D27"/>
    <w:rsid w:val="008E6972"/>
    <w:rsid w:val="008E7B13"/>
    <w:rsid w:val="008F495C"/>
    <w:rsid w:val="008F5E50"/>
    <w:rsid w:val="008F7BA6"/>
    <w:rsid w:val="00904AB8"/>
    <w:rsid w:val="00915A99"/>
    <w:rsid w:val="0092048D"/>
    <w:rsid w:val="00923D61"/>
    <w:rsid w:val="009242D1"/>
    <w:rsid w:val="00932D32"/>
    <w:rsid w:val="009354DC"/>
    <w:rsid w:val="00943BB5"/>
    <w:rsid w:val="00944CE8"/>
    <w:rsid w:val="009459CA"/>
    <w:rsid w:val="00952E50"/>
    <w:rsid w:val="009573F8"/>
    <w:rsid w:val="00957A91"/>
    <w:rsid w:val="009625D7"/>
    <w:rsid w:val="009735B0"/>
    <w:rsid w:val="00975A88"/>
    <w:rsid w:val="00976F9C"/>
    <w:rsid w:val="009770F1"/>
    <w:rsid w:val="00984EDA"/>
    <w:rsid w:val="009857EE"/>
    <w:rsid w:val="0098630D"/>
    <w:rsid w:val="00990FEA"/>
    <w:rsid w:val="00993F05"/>
    <w:rsid w:val="009B6736"/>
    <w:rsid w:val="009C325D"/>
    <w:rsid w:val="009C4093"/>
    <w:rsid w:val="009D20E2"/>
    <w:rsid w:val="009D4619"/>
    <w:rsid w:val="009D740D"/>
    <w:rsid w:val="009D79CC"/>
    <w:rsid w:val="009E217B"/>
    <w:rsid w:val="009E78EA"/>
    <w:rsid w:val="009F016D"/>
    <w:rsid w:val="009F41E7"/>
    <w:rsid w:val="00A0180C"/>
    <w:rsid w:val="00A027B8"/>
    <w:rsid w:val="00A13A20"/>
    <w:rsid w:val="00A14534"/>
    <w:rsid w:val="00A14651"/>
    <w:rsid w:val="00A15243"/>
    <w:rsid w:val="00A16994"/>
    <w:rsid w:val="00A2236F"/>
    <w:rsid w:val="00A26CE1"/>
    <w:rsid w:val="00A276BB"/>
    <w:rsid w:val="00A31DAC"/>
    <w:rsid w:val="00A33102"/>
    <w:rsid w:val="00A36992"/>
    <w:rsid w:val="00A43065"/>
    <w:rsid w:val="00A4361B"/>
    <w:rsid w:val="00A44680"/>
    <w:rsid w:val="00A47C93"/>
    <w:rsid w:val="00A51262"/>
    <w:rsid w:val="00A52FC1"/>
    <w:rsid w:val="00A53BF2"/>
    <w:rsid w:val="00A61C7C"/>
    <w:rsid w:val="00A63B84"/>
    <w:rsid w:val="00A66C46"/>
    <w:rsid w:val="00A733DC"/>
    <w:rsid w:val="00A76074"/>
    <w:rsid w:val="00A76D9B"/>
    <w:rsid w:val="00A77304"/>
    <w:rsid w:val="00A8018A"/>
    <w:rsid w:val="00A8242D"/>
    <w:rsid w:val="00A836C7"/>
    <w:rsid w:val="00A83D2F"/>
    <w:rsid w:val="00A94D1E"/>
    <w:rsid w:val="00A95965"/>
    <w:rsid w:val="00AA4253"/>
    <w:rsid w:val="00AA6239"/>
    <w:rsid w:val="00AA697E"/>
    <w:rsid w:val="00AB22A7"/>
    <w:rsid w:val="00AB6322"/>
    <w:rsid w:val="00AC2252"/>
    <w:rsid w:val="00AC30A9"/>
    <w:rsid w:val="00AC33B1"/>
    <w:rsid w:val="00AD29A3"/>
    <w:rsid w:val="00AD2BDC"/>
    <w:rsid w:val="00AD2E5A"/>
    <w:rsid w:val="00AE024E"/>
    <w:rsid w:val="00AE19C4"/>
    <w:rsid w:val="00AF4A87"/>
    <w:rsid w:val="00AF62FF"/>
    <w:rsid w:val="00B04793"/>
    <w:rsid w:val="00B06A79"/>
    <w:rsid w:val="00B0721E"/>
    <w:rsid w:val="00B07B30"/>
    <w:rsid w:val="00B10164"/>
    <w:rsid w:val="00B10F67"/>
    <w:rsid w:val="00B11554"/>
    <w:rsid w:val="00B11C9D"/>
    <w:rsid w:val="00B13CB3"/>
    <w:rsid w:val="00B15B19"/>
    <w:rsid w:val="00B20608"/>
    <w:rsid w:val="00B23938"/>
    <w:rsid w:val="00B33CE6"/>
    <w:rsid w:val="00B34305"/>
    <w:rsid w:val="00B34B64"/>
    <w:rsid w:val="00B372F2"/>
    <w:rsid w:val="00B4220D"/>
    <w:rsid w:val="00B42AD5"/>
    <w:rsid w:val="00B44BEE"/>
    <w:rsid w:val="00B552B2"/>
    <w:rsid w:val="00B61DBD"/>
    <w:rsid w:val="00B64B75"/>
    <w:rsid w:val="00B64BBB"/>
    <w:rsid w:val="00B72960"/>
    <w:rsid w:val="00B8003B"/>
    <w:rsid w:val="00B83E6D"/>
    <w:rsid w:val="00B86A74"/>
    <w:rsid w:val="00B93A91"/>
    <w:rsid w:val="00B94450"/>
    <w:rsid w:val="00B95C76"/>
    <w:rsid w:val="00BB2919"/>
    <w:rsid w:val="00BB68E3"/>
    <w:rsid w:val="00BC24F9"/>
    <w:rsid w:val="00BC2E78"/>
    <w:rsid w:val="00BC2F31"/>
    <w:rsid w:val="00BC3AA2"/>
    <w:rsid w:val="00BC673F"/>
    <w:rsid w:val="00BD3785"/>
    <w:rsid w:val="00BD4069"/>
    <w:rsid w:val="00BD590C"/>
    <w:rsid w:val="00BF0BF9"/>
    <w:rsid w:val="00BF0FCB"/>
    <w:rsid w:val="00BF363E"/>
    <w:rsid w:val="00C00018"/>
    <w:rsid w:val="00C06E3C"/>
    <w:rsid w:val="00C06E5D"/>
    <w:rsid w:val="00C07EF2"/>
    <w:rsid w:val="00C22A22"/>
    <w:rsid w:val="00C25730"/>
    <w:rsid w:val="00C26315"/>
    <w:rsid w:val="00C26D41"/>
    <w:rsid w:val="00C27866"/>
    <w:rsid w:val="00C4167D"/>
    <w:rsid w:val="00C43391"/>
    <w:rsid w:val="00C471BE"/>
    <w:rsid w:val="00C51B90"/>
    <w:rsid w:val="00C54BCA"/>
    <w:rsid w:val="00C63163"/>
    <w:rsid w:val="00C71829"/>
    <w:rsid w:val="00C71F69"/>
    <w:rsid w:val="00C7323B"/>
    <w:rsid w:val="00C82964"/>
    <w:rsid w:val="00C842C4"/>
    <w:rsid w:val="00C92EF2"/>
    <w:rsid w:val="00C9362A"/>
    <w:rsid w:val="00C955CA"/>
    <w:rsid w:val="00C96D7C"/>
    <w:rsid w:val="00C97E7A"/>
    <w:rsid w:val="00CB32AE"/>
    <w:rsid w:val="00CB72B0"/>
    <w:rsid w:val="00CC1AEF"/>
    <w:rsid w:val="00CC4B3B"/>
    <w:rsid w:val="00CD551E"/>
    <w:rsid w:val="00CE04A2"/>
    <w:rsid w:val="00CE4191"/>
    <w:rsid w:val="00CE489D"/>
    <w:rsid w:val="00CE5CB5"/>
    <w:rsid w:val="00CE751D"/>
    <w:rsid w:val="00CF2C8F"/>
    <w:rsid w:val="00CF44AE"/>
    <w:rsid w:val="00D00EEA"/>
    <w:rsid w:val="00D034F0"/>
    <w:rsid w:val="00D0646C"/>
    <w:rsid w:val="00D07108"/>
    <w:rsid w:val="00D104A5"/>
    <w:rsid w:val="00D12B26"/>
    <w:rsid w:val="00D168E8"/>
    <w:rsid w:val="00D20DC7"/>
    <w:rsid w:val="00D22460"/>
    <w:rsid w:val="00D237E7"/>
    <w:rsid w:val="00D35333"/>
    <w:rsid w:val="00D36696"/>
    <w:rsid w:val="00D51F42"/>
    <w:rsid w:val="00D615D2"/>
    <w:rsid w:val="00D617CC"/>
    <w:rsid w:val="00D625B5"/>
    <w:rsid w:val="00D7137E"/>
    <w:rsid w:val="00D74626"/>
    <w:rsid w:val="00D77AE1"/>
    <w:rsid w:val="00D82E52"/>
    <w:rsid w:val="00D922F1"/>
    <w:rsid w:val="00D93DCB"/>
    <w:rsid w:val="00D94632"/>
    <w:rsid w:val="00DA6B37"/>
    <w:rsid w:val="00DA7CA3"/>
    <w:rsid w:val="00DA7E3F"/>
    <w:rsid w:val="00DC1030"/>
    <w:rsid w:val="00DC356D"/>
    <w:rsid w:val="00DD16B9"/>
    <w:rsid w:val="00DD2969"/>
    <w:rsid w:val="00DD760B"/>
    <w:rsid w:val="00DF3302"/>
    <w:rsid w:val="00DF63D1"/>
    <w:rsid w:val="00DF78C2"/>
    <w:rsid w:val="00DF7A07"/>
    <w:rsid w:val="00E0273E"/>
    <w:rsid w:val="00E06601"/>
    <w:rsid w:val="00E069D5"/>
    <w:rsid w:val="00E16C24"/>
    <w:rsid w:val="00E3419A"/>
    <w:rsid w:val="00E40E64"/>
    <w:rsid w:val="00E41BD0"/>
    <w:rsid w:val="00E54078"/>
    <w:rsid w:val="00E56D85"/>
    <w:rsid w:val="00E57597"/>
    <w:rsid w:val="00E609F2"/>
    <w:rsid w:val="00E61B6D"/>
    <w:rsid w:val="00E652B8"/>
    <w:rsid w:val="00E67895"/>
    <w:rsid w:val="00E74DEE"/>
    <w:rsid w:val="00E76C6B"/>
    <w:rsid w:val="00E83722"/>
    <w:rsid w:val="00E854EE"/>
    <w:rsid w:val="00EA6052"/>
    <w:rsid w:val="00EB02E9"/>
    <w:rsid w:val="00EB0C72"/>
    <w:rsid w:val="00EB2EB0"/>
    <w:rsid w:val="00EB45D5"/>
    <w:rsid w:val="00EC1381"/>
    <w:rsid w:val="00EC32F4"/>
    <w:rsid w:val="00EC6066"/>
    <w:rsid w:val="00ED0084"/>
    <w:rsid w:val="00EE09F9"/>
    <w:rsid w:val="00EE6BCD"/>
    <w:rsid w:val="00EF68ED"/>
    <w:rsid w:val="00F00F3E"/>
    <w:rsid w:val="00F0169C"/>
    <w:rsid w:val="00F07C0D"/>
    <w:rsid w:val="00F11605"/>
    <w:rsid w:val="00F11DDD"/>
    <w:rsid w:val="00F13856"/>
    <w:rsid w:val="00F17F5E"/>
    <w:rsid w:val="00F22DE0"/>
    <w:rsid w:val="00F239C4"/>
    <w:rsid w:val="00F2437A"/>
    <w:rsid w:val="00F25A83"/>
    <w:rsid w:val="00F30C1E"/>
    <w:rsid w:val="00F4436C"/>
    <w:rsid w:val="00F448B6"/>
    <w:rsid w:val="00F5323D"/>
    <w:rsid w:val="00F53AFC"/>
    <w:rsid w:val="00F57014"/>
    <w:rsid w:val="00F6044D"/>
    <w:rsid w:val="00F62203"/>
    <w:rsid w:val="00F6224A"/>
    <w:rsid w:val="00F65F64"/>
    <w:rsid w:val="00F70995"/>
    <w:rsid w:val="00F73C0F"/>
    <w:rsid w:val="00F858E5"/>
    <w:rsid w:val="00F874F5"/>
    <w:rsid w:val="00F879BD"/>
    <w:rsid w:val="00F87ED0"/>
    <w:rsid w:val="00F953C2"/>
    <w:rsid w:val="00FA3463"/>
    <w:rsid w:val="00FA6F21"/>
    <w:rsid w:val="00FB1808"/>
    <w:rsid w:val="00FB4106"/>
    <w:rsid w:val="00FD3CE5"/>
    <w:rsid w:val="00FD7872"/>
    <w:rsid w:val="00FF02AA"/>
    <w:rsid w:val="00FF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F556CF"/>
  <w15:docId w15:val="{A9240BF1-45CC-456E-915F-DC8D16F49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4C2A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F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44AE"/>
    <w:rPr>
      <w:rFonts w:ascii="Tahoma" w:hAnsi="Tahoma" w:cs="Tahoma"/>
      <w:sz w:val="16"/>
      <w:szCs w:val="16"/>
    </w:rPr>
  </w:style>
  <w:style w:type="paragraph" w:customStyle="1" w:styleId="stbilgi0">
    <w:name w:val="Üstbilgi"/>
    <w:basedOn w:val="Normal"/>
    <w:rsid w:val="00CC4B3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Arial"/>
      <w:lang w:eastAsia="tr-TR"/>
    </w:rPr>
  </w:style>
  <w:style w:type="character" w:styleId="Kpr">
    <w:name w:val="Hyperlink"/>
    <w:basedOn w:val="VarsaylanParagrafYazTipi"/>
    <w:uiPriority w:val="99"/>
    <w:unhideWhenUsed/>
    <w:rsid w:val="00CE4191"/>
    <w:rPr>
      <w:color w:val="0563C1" w:themeColor="hyperlink"/>
      <w:u w:val="single"/>
    </w:rPr>
  </w:style>
  <w:style w:type="paragraph" w:customStyle="1" w:styleId="Default">
    <w:name w:val="Default"/>
    <w:rsid w:val="002C5AB3"/>
    <w:pPr>
      <w:autoSpaceDE w:val="0"/>
      <w:autoSpaceDN w:val="0"/>
      <w:adjustRightInd w:val="0"/>
      <w:spacing w:after="0" w:line="240" w:lineRule="auto"/>
    </w:pPr>
    <w:rPr>
      <w:rFonts w:ascii="Barlow" w:hAnsi="Barlow" w:cs="Barlow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2C5AB3"/>
    <w:pPr>
      <w:spacing w:line="201" w:lineRule="atLeast"/>
    </w:pPr>
    <w:rPr>
      <w:rFonts w:ascii="Barlow Light" w:hAnsi="Barlow Light" w:cstheme="minorBidi"/>
      <w:color w:val="auto"/>
    </w:rPr>
  </w:style>
  <w:style w:type="table" w:styleId="KlavuzTablo3-Vurgu5">
    <w:name w:val="Grid Table 3 Accent 5"/>
    <w:basedOn w:val="NormalTablo"/>
    <w:uiPriority w:val="48"/>
    <w:rsid w:val="00D615D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customStyle="1" w:styleId="Pa7">
    <w:name w:val="Pa7"/>
    <w:basedOn w:val="Normal"/>
    <w:next w:val="Normal"/>
    <w:uiPriority w:val="99"/>
    <w:rsid w:val="00C27866"/>
    <w:pPr>
      <w:autoSpaceDE w:val="0"/>
      <w:autoSpaceDN w:val="0"/>
      <w:adjustRightInd w:val="0"/>
      <w:spacing w:after="0" w:line="201" w:lineRule="atLeast"/>
    </w:pPr>
    <w:rPr>
      <w:rFonts w:ascii="Barlow Light" w:hAnsi="Barlow Ligh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00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afakabul.com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www.mustafakabu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www.mustafakabu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6C3FF-8418-4FBD-B541-EEFD5783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9</Pages>
  <Words>5148</Words>
  <Characters>29345</Characters>
  <Application>Microsoft Office Word</Application>
  <DocSecurity>0</DocSecurity>
  <Lines>244</Lines>
  <Paragraphs>68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www.mustafakabul.com</vt:lpstr>
    </vt:vector>
  </TitlesOfParts>
  <Manager>Mustafa Kabul</Manager>
  <Company>www.mustafakabul.com</Company>
  <LinksUpToDate>false</LinksUpToDate>
  <CharactersWithSpaces>34425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www.mustafakabul.com</dc:title>
  <dc:subject>Mustafa Kabul</dc:subject>
  <dc:creator>Mustafa KABUL</dc:creator>
  <cp:keywords>Mustafa KABUL</cp:keywords>
  <dc:description>Bu dosya www.mustafakabul.com sitesinden indirilmiştir.</dc:description>
  <cp:lastModifiedBy>w11</cp:lastModifiedBy>
  <cp:revision>14</cp:revision>
  <dcterms:created xsi:type="dcterms:W3CDTF">2022-08-09T17:06:00Z</dcterms:created>
  <dcterms:modified xsi:type="dcterms:W3CDTF">2026-08-18T19:19:00Z</dcterms:modified>
  <cp:category>www.mustafakabul.com</cp:category>
</cp:coreProperties>
</file>