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7F" w:rsidRDefault="00AC6B7F" w:rsidP="00AC6B7F">
      <w:pPr>
        <w:spacing w:line="192" w:lineRule="auto"/>
        <w:jc w:val="center"/>
      </w:pPr>
      <w:r>
        <w:t>...........................İLKOKULU</w:t>
      </w:r>
    </w:p>
    <w:p w:rsidR="00AC6B7F" w:rsidRDefault="00AC6B7F" w:rsidP="00AC6B7F">
      <w:pPr>
        <w:spacing w:line="192" w:lineRule="auto"/>
        <w:jc w:val="center"/>
      </w:pPr>
      <w:r>
        <w:t>1/A SINIF</w:t>
      </w:r>
      <w:r w:rsidR="005C370D">
        <w:t>I</w:t>
      </w:r>
      <w:r>
        <w:t xml:space="preserve"> </w:t>
      </w:r>
      <w:r w:rsidR="00224C75">
        <w:t>MÜZİK</w:t>
      </w:r>
      <w:r>
        <w:t xml:space="preserve"> DERSİ</w:t>
      </w:r>
    </w:p>
    <w:p w:rsidR="00AC6B7F" w:rsidRDefault="00DB5672" w:rsidP="00AC6B7F">
      <w:pPr>
        <w:spacing w:line="192" w:lineRule="auto"/>
        <w:jc w:val="center"/>
      </w:pPr>
      <w:r>
        <w:rPr>
          <w:b/>
        </w:rPr>
        <w:t>1.DÖNEM</w:t>
      </w:r>
      <w:r w:rsidR="00AC6B7F">
        <w:t xml:space="preserve"> DEĞERLENDİRME FORMU</w:t>
      </w:r>
    </w:p>
    <w:tbl>
      <w:tblPr>
        <w:tblStyle w:val="TabloKlavuzu"/>
        <w:tblW w:w="10614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992"/>
        <w:gridCol w:w="1276"/>
        <w:gridCol w:w="851"/>
        <w:gridCol w:w="992"/>
        <w:gridCol w:w="992"/>
        <w:gridCol w:w="1134"/>
        <w:gridCol w:w="1103"/>
        <w:gridCol w:w="14"/>
      </w:tblGrid>
      <w:tr w:rsidR="00466BBB" w:rsidRPr="004A4E93" w:rsidTr="00C06462">
        <w:trPr>
          <w:trHeight w:val="748"/>
        </w:trPr>
        <w:tc>
          <w:tcPr>
            <w:tcW w:w="2410" w:type="dxa"/>
            <w:vMerge w:val="restart"/>
            <w:vAlign w:val="center"/>
          </w:tcPr>
          <w:p w:rsidR="00466BBB" w:rsidRDefault="00466BBB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4=ÇOK İYİ</w:t>
            </w:r>
          </w:p>
          <w:p w:rsidR="00466BBB" w:rsidRDefault="00466BBB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3=İYİ</w:t>
            </w:r>
          </w:p>
          <w:p w:rsidR="00466BBB" w:rsidRDefault="00466BBB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2=YETERLİ</w:t>
            </w:r>
          </w:p>
          <w:p w:rsidR="00466BBB" w:rsidRDefault="00466BBB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1=GELİŞTİRİLMELİ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466BBB" w:rsidRPr="005C370D" w:rsidRDefault="00466BBB" w:rsidP="00DB5672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7354" w:type="dxa"/>
            <w:gridSpan w:val="8"/>
            <w:tcBorders>
              <w:right w:val="single" w:sz="4" w:space="0" w:color="auto"/>
            </w:tcBorders>
            <w:vAlign w:val="center"/>
          </w:tcPr>
          <w:p w:rsidR="00466BBB" w:rsidRPr="00F8057B" w:rsidRDefault="00466BBB" w:rsidP="006B7DE9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MÜZİK DİLİ</w:t>
            </w:r>
          </w:p>
        </w:tc>
      </w:tr>
      <w:tr w:rsidR="00B24D15" w:rsidRPr="004A4E93" w:rsidTr="00C06462">
        <w:trPr>
          <w:gridAfter w:val="1"/>
          <w:wAfter w:w="14" w:type="dxa"/>
          <w:cantSplit/>
          <w:trHeight w:val="3092"/>
        </w:trPr>
        <w:tc>
          <w:tcPr>
            <w:tcW w:w="2410" w:type="dxa"/>
            <w:vMerge/>
            <w:vAlign w:val="center"/>
          </w:tcPr>
          <w:p w:rsidR="00466BBB" w:rsidRPr="004A4E93" w:rsidRDefault="00466BBB" w:rsidP="005F7FD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466BBB" w:rsidRPr="005C370D" w:rsidRDefault="00466BBB" w:rsidP="005F7FD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BBB" w:rsidRPr="0037585F" w:rsidRDefault="00466BBB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66BB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MÜZ.1.1.1. İstiklâl Marşı’nın başlıca ögelerini çözümleyebilme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B24D15" w:rsidRDefault="00466BBB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66BB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MÜZ.1.1.2. Doğadan/</w:t>
            </w:r>
          </w:p>
          <w:p w:rsidR="00466BBB" w:rsidRPr="0037585F" w:rsidRDefault="00466BBB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66BB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çevreden/nesnelerden duyulan seslerin özelliklerini karşılaştırabilme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466BBB" w:rsidRPr="0037585F" w:rsidRDefault="00466BBB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66BB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MÜZ.1.1.3. Müziksel dinleyebilme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BBB" w:rsidRPr="0037585F" w:rsidRDefault="00466BBB" w:rsidP="00F8057B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66BB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MÜZ.1.1.4. Farklı türdeki eserleri söyleyebilme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466BBB" w:rsidRPr="005F7FD5" w:rsidRDefault="00466BBB" w:rsidP="00C2650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66BB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MÜZ.1.1.5. Belirli gün ve haftalarla ilgili eserleri söyleyebilme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BBB" w:rsidRPr="005F7FD5" w:rsidRDefault="00466BBB" w:rsidP="00C2650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66BB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MÜZ.1.1.6. Ortak repertuvardaki eserleri söyleyebilme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BBB" w:rsidRPr="00224C75" w:rsidRDefault="00466BBB" w:rsidP="00C2650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466BB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MÜZ.1.1.7. Müzik eserlerine bedensel hareketlerle eşlik edebilme</w:t>
            </w: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B24D15" w:rsidRPr="004A4E93" w:rsidTr="00C06462">
        <w:trPr>
          <w:gridAfter w:val="1"/>
          <w:wAfter w:w="14" w:type="dxa"/>
          <w:trHeight w:val="288"/>
        </w:trPr>
        <w:tc>
          <w:tcPr>
            <w:tcW w:w="241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03" w:type="dxa"/>
          </w:tcPr>
          <w:p w:rsidR="00B24D15" w:rsidRPr="004A4E93" w:rsidRDefault="00B24D15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7170EF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66040</wp:posOffset>
                </wp:positionV>
                <wp:extent cx="807720" cy="426720"/>
                <wp:effectExtent l="0" t="0" r="11430" b="114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3" o:spid="_x0000_s1026" style="position:absolute;left:0;text-align:left;margin-left:480.8pt;margin-top:5.2pt;width:63.6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a7hAIAAFgFAAAOAAAAZHJzL2Uyb0RvYy54bWysVM1u2zAMvg/YOwi6r3bSrS2MOkXQosOA&#10;oi2WDj0rshQbk0WNUuJkD7YX2IuNkn+6tcUOw3yQKYr8+KOPOr/Yt4btFPoGbMlnRzlnykqoGrsp&#10;+ZeH63dnnPkgbCUMWFXyg/L8YvH2zXnnCjWHGkylkBGI9UXnSl6H4Ios87JWrfBH4JSlQw3YikBb&#10;3GQVio7QW5PN8/wk6wArhyCV96S96g/5IuFrrWS409qrwEzJKbeQVkzrOq7Z4lwUGxSubuSQhviH&#10;LFrRWAo6QV2JINgWmxdQbSMRPOhwJKHNQOtGqlQDVTPLn1WzqoVTqRZqjndTm/z/g5W3u3tkTVXy&#10;Y86saOmKrpqv1c8fGDbKsuPYoM75guxW7h6HnScxVrvX2MY/1cH2qamHqalqH5gk5Vl+ejqn1ks6&#10;ej8/iTKhZE/ODn34qKBlUSg50p2lVordjQ+96WgSY1m4bowhvSiM/UNBmFGTxXz7DJMUDkb11p+V&#10;plIpp3kKkEimLg2ynSB6CCmVDbP+qBaV6tUfcvqGlCePVICxBBiRNSU0YQ8AkcAvsftyBvvoqhJH&#10;J+f8b4n1zpNHigw2TM5tYwFfAzBU1RC5tx+b1Lcmdins13syieIaqgNxAqEfFu/kdUM3cyN8uBdI&#10;00GXSRMf7mjRBrqSwyBxVgN+f00f7Ym0dMpZR9NWcv9tK1BxZj5ZonMczVHAUViPgt22l0A3NKO3&#10;xMkkkgMGM4oaoX2kh2AZo9CRsJJilVwGHDeXoZ96ekqkWi6TGY2gE+HGrpyM4LGhkWkP+0eBbqBj&#10;IB7fwjiJonjGyt42elpYbgPoJlH2qY9Dq2l8E2eGpya+D7/vk9XTg7j4BQAA//8DAFBLAwQUAAYA&#10;CAAAACEAE30Rg98AAAAKAQAADwAAAGRycy9kb3ducmV2LnhtbEyPQU+DQBCF7yb+h82YeLMLpqGI&#10;LE1j1ISTKTbG45YdgcjOEnah2F/v9KTHyfvy5nv5drG9mHH0nSMF8SoCgVQ701Gj4PD+cpeC8EGT&#10;0b0jVPCDHrbF9VWuM+NOtMe5Co3gEvKZVtCGMGRS+rpFq/3KDUicfbnR6sDn2Egz6hOX217eR1Ei&#10;re6IP7R6wKcW6+9qsgrOrx/luvysyKVxeXiednN13r8pdXuz7B5BBFzCHwwXfVaHgp2ObiLjRa/g&#10;IYkTRjmI1iAuQJSmPOaoYLNJQBa5/D+h+AUAAP//AwBQSwECLQAUAAYACAAAACEAtoM4kv4AAADh&#10;AQAAEwAAAAAAAAAAAAAAAAAAAAAAW0NvbnRlbnRfVHlwZXNdLnhtbFBLAQItABQABgAIAAAAIQA4&#10;/SH/1gAAAJQBAAALAAAAAAAAAAAAAAAAAC8BAABfcmVscy8ucmVsc1BLAQItABQABgAIAAAAIQAP&#10;61a7hAIAAFgFAAAOAAAAAAAAAAAAAAAAAC4CAABkcnMvZTJvRG9jLnhtbFBLAQItABQABgAIAAAA&#10;IQATfRGD3wAAAAoBAAAPAAAAAAAAAAAAAAAAAN4EAABkcnMvZG93bnJldi54bWxQSwUGAAAAAAQA&#10;BADzAAAA6gUAAAAA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D4E80">
        <w:t>Mustafa KABUL</w:t>
      </w:r>
    </w:p>
    <w:p w:rsidR="00FD4E80" w:rsidRDefault="00FD4E80" w:rsidP="00FD4E80">
      <w:pPr>
        <w:spacing w:line="192" w:lineRule="auto"/>
        <w:jc w:val="center"/>
      </w:pP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 xml:space="preserve">1/A SINIFI </w:t>
      </w:r>
      <w:r w:rsidR="00224C75">
        <w:t>MÜZİK</w:t>
      </w:r>
      <w:r w:rsidR="009D3AE8">
        <w:t xml:space="preserve"> </w:t>
      </w:r>
      <w:r>
        <w:t>DERSİ</w:t>
      </w:r>
    </w:p>
    <w:p w:rsidR="005C370D" w:rsidRDefault="00DB5672" w:rsidP="005C370D">
      <w:pPr>
        <w:spacing w:line="192" w:lineRule="auto"/>
        <w:jc w:val="center"/>
      </w:pPr>
      <w:r>
        <w:rPr>
          <w:b/>
        </w:rPr>
        <w:t>2.DÖNEM</w:t>
      </w:r>
      <w:r w:rsidR="005C370D">
        <w:t xml:space="preserve"> DEĞERLENDİRME FORMU</w:t>
      </w:r>
    </w:p>
    <w:p w:rsidR="007170EF" w:rsidRDefault="007170EF" w:rsidP="005C370D">
      <w:pPr>
        <w:spacing w:line="192" w:lineRule="auto"/>
        <w:jc w:val="center"/>
      </w:pPr>
    </w:p>
    <w:tbl>
      <w:tblPr>
        <w:tblStyle w:val="TabloKlavuzu"/>
        <w:tblpPr w:leftFromText="141" w:rightFromText="141" w:vertAnchor="text" w:tblpXSpec="center" w:tblpY="1"/>
        <w:tblOverlap w:val="never"/>
        <w:tblW w:w="10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1276"/>
        <w:gridCol w:w="1276"/>
        <w:gridCol w:w="1134"/>
        <w:gridCol w:w="992"/>
        <w:gridCol w:w="1036"/>
      </w:tblGrid>
      <w:tr w:rsidR="005265B4" w:rsidRPr="004A4E93" w:rsidTr="005265B4">
        <w:trPr>
          <w:trHeight w:val="697"/>
        </w:trPr>
        <w:tc>
          <w:tcPr>
            <w:tcW w:w="2689" w:type="dxa"/>
            <w:vMerge w:val="restart"/>
            <w:vAlign w:val="center"/>
          </w:tcPr>
          <w:p w:rsidR="005265B4" w:rsidRPr="005265B4" w:rsidRDefault="005265B4" w:rsidP="005265B4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</w:t>
            </w:r>
            <w:r w:rsidRPr="005265B4">
              <w:rPr>
                <w:rFonts w:ascii="TemelYazi" w:hAnsi="TemelYazi"/>
                <w:sz w:val="20"/>
                <w:szCs w:val="20"/>
              </w:rPr>
              <w:t>4=ÇOK İYİ</w:t>
            </w:r>
          </w:p>
          <w:p w:rsidR="005265B4" w:rsidRPr="005265B4" w:rsidRDefault="005265B4" w:rsidP="005265B4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</w:t>
            </w:r>
            <w:r w:rsidRPr="005265B4">
              <w:rPr>
                <w:rFonts w:ascii="TemelYazi" w:hAnsi="TemelYazi"/>
                <w:sz w:val="20"/>
                <w:szCs w:val="20"/>
              </w:rPr>
              <w:t>3=İYİ</w:t>
            </w:r>
          </w:p>
          <w:p w:rsidR="005265B4" w:rsidRPr="005265B4" w:rsidRDefault="005265B4" w:rsidP="005265B4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</w:t>
            </w:r>
            <w:r w:rsidRPr="005265B4">
              <w:rPr>
                <w:rFonts w:ascii="TemelYazi" w:hAnsi="TemelYazi"/>
                <w:sz w:val="20"/>
                <w:szCs w:val="20"/>
              </w:rPr>
              <w:t>2=YETERLİ</w:t>
            </w:r>
          </w:p>
          <w:p w:rsidR="005265B4" w:rsidRPr="004A4E93" w:rsidRDefault="001F1C63" w:rsidP="005265B4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</w:t>
            </w:r>
            <w:r w:rsidR="005265B4" w:rsidRPr="005265B4">
              <w:rPr>
                <w:rFonts w:ascii="TemelYazi" w:hAnsi="TemelYazi"/>
                <w:sz w:val="20"/>
                <w:szCs w:val="20"/>
              </w:rPr>
              <w:t>1=GELİŞTİRİLMELİ</w:t>
            </w:r>
          </w:p>
        </w:tc>
        <w:tc>
          <w:tcPr>
            <w:tcW w:w="1134" w:type="dxa"/>
            <w:vMerge w:val="restart"/>
            <w:vAlign w:val="center"/>
          </w:tcPr>
          <w:p w:rsidR="005265B4" w:rsidRPr="004A4E93" w:rsidRDefault="005265B4" w:rsidP="005265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ORTALAMA</w:t>
            </w:r>
          </w:p>
        </w:tc>
        <w:tc>
          <w:tcPr>
            <w:tcW w:w="7131" w:type="dxa"/>
            <w:gridSpan w:val="6"/>
            <w:vAlign w:val="center"/>
          </w:tcPr>
          <w:p w:rsidR="005265B4" w:rsidRPr="007170EF" w:rsidRDefault="005265B4" w:rsidP="005265B4">
            <w:pPr>
              <w:jc w:val="center"/>
              <w:rPr>
                <w:rFonts w:ascii="TemelYazi" w:hAnsi="TemelYazi"/>
                <w:b/>
                <w:sz w:val="20"/>
                <w:szCs w:val="20"/>
              </w:rPr>
            </w:pPr>
            <w:r w:rsidRPr="005265B4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OKUL KÜLTÜRÜ</w:t>
            </w:r>
          </w:p>
        </w:tc>
      </w:tr>
      <w:tr w:rsidR="005265B4" w:rsidRPr="004A4E93" w:rsidTr="005265B4">
        <w:trPr>
          <w:cantSplit/>
          <w:trHeight w:val="2403"/>
        </w:trPr>
        <w:tc>
          <w:tcPr>
            <w:tcW w:w="2689" w:type="dxa"/>
            <w:vMerge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5265B4" w:rsidRPr="005265B4" w:rsidRDefault="005265B4" w:rsidP="005265B4">
            <w:pPr>
              <w:spacing w:line="192" w:lineRule="auto"/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265B4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MÜZ.1.2.1. Müzik dinleme/söyleme kurallarını çözümleyebilme</w:t>
            </w:r>
          </w:p>
        </w:tc>
        <w:tc>
          <w:tcPr>
            <w:tcW w:w="1276" w:type="dxa"/>
            <w:textDirection w:val="btLr"/>
            <w:vAlign w:val="center"/>
          </w:tcPr>
          <w:p w:rsidR="005265B4" w:rsidRPr="004A4E93" w:rsidRDefault="005265B4" w:rsidP="005265B4">
            <w:pPr>
              <w:spacing w:line="192" w:lineRule="auto"/>
              <w:ind w:left="113" w:right="113"/>
              <w:rPr>
                <w:rFonts w:ascii="TemelYazi" w:hAnsi="TemelYazi"/>
                <w:sz w:val="20"/>
                <w:szCs w:val="20"/>
              </w:rPr>
            </w:pPr>
            <w:r w:rsidRPr="005265B4">
              <w:rPr>
                <w:rFonts w:ascii="TemelYazi" w:hAnsi="TemelYazi"/>
                <w:sz w:val="20"/>
                <w:szCs w:val="20"/>
              </w:rPr>
              <w:t>MÜZ.1.2.2. Ritim veren vurmalı çalgıların özelliklerini karşılaştırabilme</w:t>
            </w:r>
          </w:p>
        </w:tc>
        <w:tc>
          <w:tcPr>
            <w:tcW w:w="1276" w:type="dxa"/>
            <w:textDirection w:val="btLr"/>
            <w:vAlign w:val="center"/>
          </w:tcPr>
          <w:p w:rsidR="005265B4" w:rsidRPr="004A4E93" w:rsidRDefault="005265B4" w:rsidP="005265B4">
            <w:pPr>
              <w:spacing w:line="192" w:lineRule="auto"/>
              <w:ind w:left="113" w:right="113"/>
              <w:rPr>
                <w:rFonts w:ascii="TemelYazi" w:hAnsi="TemelYazi"/>
                <w:sz w:val="20"/>
                <w:szCs w:val="20"/>
              </w:rPr>
            </w:pPr>
            <w:r w:rsidRPr="005265B4">
              <w:rPr>
                <w:rFonts w:ascii="TemelYazi" w:hAnsi="TemelYazi"/>
                <w:sz w:val="20"/>
                <w:szCs w:val="20"/>
              </w:rPr>
              <w:t>MÜZ.1.2.3. Farklı türdeki eserleri söyleyebilme</w:t>
            </w:r>
          </w:p>
        </w:tc>
        <w:tc>
          <w:tcPr>
            <w:tcW w:w="1134" w:type="dxa"/>
            <w:textDirection w:val="btLr"/>
            <w:vAlign w:val="center"/>
          </w:tcPr>
          <w:p w:rsidR="005265B4" w:rsidRPr="004A4E93" w:rsidRDefault="005265B4" w:rsidP="005265B4">
            <w:pPr>
              <w:spacing w:line="192" w:lineRule="auto"/>
              <w:ind w:left="113" w:right="113"/>
              <w:rPr>
                <w:rFonts w:ascii="TemelYazi" w:hAnsi="TemelYazi"/>
                <w:sz w:val="20"/>
                <w:szCs w:val="20"/>
              </w:rPr>
            </w:pPr>
            <w:r w:rsidRPr="005265B4">
              <w:rPr>
                <w:rFonts w:ascii="TemelYazi" w:hAnsi="TemelYazi"/>
                <w:sz w:val="20"/>
                <w:szCs w:val="20"/>
              </w:rPr>
              <w:t>MÜZ.1.2.4. Belirli gün ve haftalarla ilgili eserleri söyleyebilme</w:t>
            </w:r>
          </w:p>
        </w:tc>
        <w:tc>
          <w:tcPr>
            <w:tcW w:w="992" w:type="dxa"/>
            <w:textDirection w:val="btLr"/>
            <w:vAlign w:val="center"/>
          </w:tcPr>
          <w:p w:rsidR="005265B4" w:rsidRPr="004A4E93" w:rsidRDefault="005265B4" w:rsidP="005265B4">
            <w:pPr>
              <w:spacing w:line="192" w:lineRule="auto"/>
              <w:ind w:left="113" w:right="113"/>
              <w:rPr>
                <w:rFonts w:ascii="TemelYazi" w:hAnsi="TemelYazi"/>
                <w:sz w:val="20"/>
                <w:szCs w:val="20"/>
              </w:rPr>
            </w:pPr>
            <w:r w:rsidRPr="005265B4">
              <w:rPr>
                <w:rFonts w:ascii="TemelYazi" w:hAnsi="TemelYazi"/>
                <w:sz w:val="20"/>
                <w:szCs w:val="20"/>
              </w:rPr>
              <w:t>MÜZ.1.2.5. Ortak repertuvardaki eserleri söyleyebilme</w:t>
            </w:r>
          </w:p>
        </w:tc>
        <w:tc>
          <w:tcPr>
            <w:tcW w:w="1036" w:type="dxa"/>
            <w:textDirection w:val="btLr"/>
            <w:vAlign w:val="center"/>
          </w:tcPr>
          <w:p w:rsidR="005265B4" w:rsidRPr="004A4E93" w:rsidRDefault="005265B4" w:rsidP="005265B4">
            <w:pPr>
              <w:spacing w:line="192" w:lineRule="auto"/>
              <w:ind w:left="113" w:right="113"/>
              <w:rPr>
                <w:rFonts w:ascii="TemelYazi" w:hAnsi="TemelYazi"/>
                <w:sz w:val="20"/>
                <w:szCs w:val="20"/>
              </w:rPr>
            </w:pPr>
            <w:r w:rsidRPr="005265B4">
              <w:rPr>
                <w:rFonts w:ascii="TemelYazi" w:hAnsi="TemelYazi"/>
                <w:sz w:val="20"/>
                <w:szCs w:val="20"/>
              </w:rPr>
              <w:t>MÜZ.1.2.6. Müzik eserlerine bedensel hareketlerle eşlik edebilme</w:t>
            </w: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5265B4" w:rsidRPr="004A4E93" w:rsidTr="005265B4">
        <w:trPr>
          <w:trHeight w:val="253"/>
        </w:trPr>
        <w:tc>
          <w:tcPr>
            <w:tcW w:w="2689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36" w:type="dxa"/>
          </w:tcPr>
          <w:p w:rsidR="005265B4" w:rsidRPr="004A4E93" w:rsidRDefault="005265B4" w:rsidP="007170EF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C06462" w:rsidRDefault="007170EF" w:rsidP="005C370D">
      <w:pPr>
        <w:spacing w:line="192" w:lineRule="auto"/>
        <w:jc w:val="center"/>
      </w:pPr>
      <w:r>
        <w:br w:type="textWrapping" w:clear="all"/>
      </w:r>
    </w:p>
    <w:p w:rsidR="00C06462" w:rsidRDefault="00C06462" w:rsidP="005C370D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5" o:spid="_x0000_s1027" style="position:absolute;left:0;text-align:left;margin-left:480.8pt;margin-top:15.25pt;width:63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YihgIAAF8FAAAOAAAAZHJzL2Uyb0RvYy54bWysVM1u1DAQviPxDpbvNNkVbVHUbLVqVYRU&#10;tRUt6tnr2JsIx2PG3k2WB+MFeDHGzk+hrTggcnDG45lvfvyNz8771rC9Qt+ALfniKOdMWQlVY7cl&#10;//Jw9e4DZz4IWwkDVpX8oDw/X719c9a5Qi2hBlMpZARifdG5ktchuCLLvKxVK/wROGXpUAO2ItAW&#10;t1mFoiP01mTLPD/JOsDKIUjlPWkvh0O+SvhaKxlutfYqMFNyyi2kFdO6iWu2OhPFFoWrGzmmIf4h&#10;i1Y0loLOUJciCLbD5gVU20gEDzocSWgz0LqRKtVA1SzyZ9Xc18KpVAs1x7u5Tf7/wcqb/R2ypir5&#10;MWdWtHRFl83X6ucPDFtl2XFsUOd8QXb37g7HnScxVttrbOOf6mB9auphbqrqA5Ok/JCfni6p9ZKO&#10;3i9Pokwo2ZOzQx8+KmhZFEqOdGeplWJ/7cNgOpnEWBauGmNILwpj/1AQZtRkMd8hwySFg1GD9Wel&#10;qVTKaZkCJJKpC4NsL4geQkplw2I4qkWlBvVxTt+Y8uyRCjCWACOypoRm7BEgEvgl9lDOaB9dVeLo&#10;7Jz/LbHBefZIkcGG2bltLOBrAIaqGiMP9lOThtbELoV+0ycaJMuo2UB1IGogDDPjnbxq6IKuhQ93&#10;AmlI6E5p8MMtLdpAV3IYJc5qwO+v6aM9cZdOOeto6Eruv+0EKs7MJ0usjhM6CTgJm0mwu/YC6KIW&#10;9KQ4mURywGAmUSO0j/QerGMUOhJWUqySy4DT5iIMw08vilTrdTKjSXQiXNt7JyN47Gsk3EP/KNCN&#10;rAxE5xuYBlIUz8g52EZPC+tdAN0k5j71cew4TXGizvjixGfi932yenoXV78AAAD//wMAUEsDBBQA&#10;BgAIAAAAIQC28d6a4QAAAAoBAAAPAAAAZHJzL2Rvd25yZXYueG1sTI/LTsMwEEX3SPyDNUjsqB0e&#10;aRriVBUCpKyqhgp16cYmiYjHUeykoV/PdAXL0T26c262nm3HJjP41qGEaCGAGaycbrGWsP94u0uA&#10;+aBQq86hkfBjPKzz66tMpdqdcGemMtSMStCnSkITQp9y7qvGWOUXrjdI2ZcbrAp0DjXXgzpRue34&#10;vRAxt6pF+tCo3rw0pvouRyvh/P5ZPBaHEl0SFfvXcTOV591WytubefMMLJg5/MFw0Sd1yMnp6EbU&#10;nnUSVnEUEyrhQTwBuwAiSWjMkaLlEnie8f8T8l8AAAD//wMAUEsBAi0AFAAGAAgAAAAhALaDOJL+&#10;AAAA4QEAABMAAAAAAAAAAAAAAAAAAAAAAFtDb250ZW50X1R5cGVzXS54bWxQSwECLQAUAAYACAAA&#10;ACEAOP0h/9YAAACUAQAACwAAAAAAAAAAAAAAAAAvAQAAX3JlbHMvLnJlbHNQSwECLQAUAAYACAAA&#10;ACEAN70WIoYCAABfBQAADgAAAAAAAAAAAAAAAAAuAgAAZHJzL2Uyb0RvYy54bWxQSwECLQAUAAYA&#10;CAAAACEAtvHemuEAAAAKAQAADwAAAAAAAAAAAAAAAADgBAAAZHJzL2Rvd25yZXYueG1sUEsFBgAA&#10;AAAEAAQA8wAAAO4FAAAAAA==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832E0E" w:rsidRDefault="00832E0E" w:rsidP="00832E0E">
      <w:pPr>
        <w:spacing w:line="192" w:lineRule="auto"/>
      </w:pPr>
      <w:r>
        <w:t xml:space="preserve">                    </w:t>
      </w:r>
    </w:p>
    <w:p w:rsidR="005265B4" w:rsidRDefault="005265B4" w:rsidP="00832E0E">
      <w:pPr>
        <w:spacing w:line="192" w:lineRule="auto"/>
      </w:pPr>
    </w:p>
    <w:p w:rsidR="005265B4" w:rsidRDefault="005265B4" w:rsidP="00832E0E">
      <w:pPr>
        <w:spacing w:line="192" w:lineRule="auto"/>
      </w:pPr>
    </w:p>
    <w:p w:rsidR="005C370D" w:rsidRDefault="00832E0E" w:rsidP="00832E0E">
      <w:pPr>
        <w:spacing w:line="192" w:lineRule="auto"/>
      </w:pPr>
      <w:r>
        <w:t xml:space="preserve">           Maarif programına göre öğrenim çıktıları için biçimlendirici değerlendirme  sınavı yapılmasına gerek yoktur. Sitemde ( </w:t>
      </w:r>
      <w:hyperlink r:id="rId7" w:history="1">
        <w:r w:rsidRPr="00832E0E">
          <w:rPr>
            <w:rStyle w:val="Kpr"/>
          </w:rPr>
          <w:t>http://www.mustafakabul.com</w:t>
        </w:r>
      </w:hyperlink>
      <w:r>
        <w:t xml:space="preserve">) yayınlanan her bir etkinlik bir değerlendirme </w:t>
      </w:r>
      <w:r w:rsidR="00682603">
        <w:t>etkinliği olarak kullanabilir.</w:t>
      </w:r>
    </w:p>
    <w:p w:rsidR="00C61523" w:rsidRDefault="00C61523" w:rsidP="00832E0E">
      <w:pPr>
        <w:spacing w:line="192" w:lineRule="auto"/>
      </w:pPr>
      <w:r>
        <w:t xml:space="preserve"> Not: 2025 öğretim programına uygundur.</w:t>
      </w:r>
      <w:bookmarkStart w:id="0" w:name="_GoBack"/>
      <w:bookmarkEnd w:id="0"/>
    </w:p>
    <w:p w:rsidR="00832E0E" w:rsidRDefault="00832E0E" w:rsidP="004A4E93">
      <w:pPr>
        <w:spacing w:line="192" w:lineRule="auto"/>
        <w:jc w:val="center"/>
      </w:pPr>
    </w:p>
    <w:p w:rsidR="00832E0E" w:rsidRDefault="00832E0E" w:rsidP="004A4E93">
      <w:pPr>
        <w:spacing w:line="192" w:lineRule="auto"/>
        <w:jc w:val="center"/>
      </w:pPr>
    </w:p>
    <w:p w:rsidR="00FD4E80" w:rsidRPr="00C95AE3" w:rsidRDefault="00C95AE3" w:rsidP="004A4E93">
      <w:pPr>
        <w:spacing w:line="192" w:lineRule="auto"/>
        <w:jc w:val="center"/>
        <w:rPr>
          <w:rStyle w:val="Kpr"/>
          <w:sz w:val="40"/>
          <w:szCs w:val="40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HYPERLINK "http://www.mustafakabul.com/" </w:instrText>
      </w:r>
      <w:r>
        <w:rPr>
          <w:sz w:val="40"/>
          <w:szCs w:val="40"/>
        </w:rPr>
        <w:fldChar w:fldCharType="separate"/>
      </w:r>
      <w:r w:rsidR="00FD4E80" w:rsidRPr="00C95AE3">
        <w:rPr>
          <w:rStyle w:val="Kpr"/>
          <w:sz w:val="40"/>
          <w:szCs w:val="40"/>
        </w:rPr>
        <w:t xml:space="preserve">Bir teşekkür için sitemdeki reklamları </w:t>
      </w:r>
      <w:r w:rsidRPr="00C95AE3">
        <w:rPr>
          <w:rStyle w:val="Kpr"/>
          <w:sz w:val="40"/>
          <w:szCs w:val="40"/>
        </w:rPr>
        <w:t>tıklayarak destek olursanız sevinirim.</w:t>
      </w:r>
    </w:p>
    <w:p w:rsidR="005C370D" w:rsidRDefault="00C95AE3" w:rsidP="004A4E93">
      <w:pPr>
        <w:spacing w:line="192" w:lineRule="auto"/>
        <w:jc w:val="center"/>
      </w:pPr>
      <w:r>
        <w:rPr>
          <w:sz w:val="40"/>
          <w:szCs w:val="40"/>
        </w:rPr>
        <w:fldChar w:fldCharType="end"/>
      </w:r>
    </w:p>
    <w:sectPr w:rsidR="005C370D" w:rsidSect="004A4E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l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99B4DB"/>
    <w:multiLevelType w:val="hybridMultilevel"/>
    <w:tmpl w:val="1465A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7"/>
    <w:rsid w:val="001F1C63"/>
    <w:rsid w:val="00200178"/>
    <w:rsid w:val="00224C75"/>
    <w:rsid w:val="0037585F"/>
    <w:rsid w:val="003D6E99"/>
    <w:rsid w:val="00430464"/>
    <w:rsid w:val="004618AB"/>
    <w:rsid w:val="00466BBB"/>
    <w:rsid w:val="004A4E93"/>
    <w:rsid w:val="004D4591"/>
    <w:rsid w:val="005265B4"/>
    <w:rsid w:val="005B4307"/>
    <w:rsid w:val="005C370D"/>
    <w:rsid w:val="005F7FD5"/>
    <w:rsid w:val="0068196A"/>
    <w:rsid w:val="00682603"/>
    <w:rsid w:val="006B7DE9"/>
    <w:rsid w:val="007170EF"/>
    <w:rsid w:val="007864AE"/>
    <w:rsid w:val="00807C60"/>
    <w:rsid w:val="00832E0E"/>
    <w:rsid w:val="008F737A"/>
    <w:rsid w:val="00916CC4"/>
    <w:rsid w:val="009B0B85"/>
    <w:rsid w:val="009D3AE8"/>
    <w:rsid w:val="00AC6B7F"/>
    <w:rsid w:val="00B24D15"/>
    <w:rsid w:val="00C06462"/>
    <w:rsid w:val="00C26501"/>
    <w:rsid w:val="00C61523"/>
    <w:rsid w:val="00C95AE3"/>
    <w:rsid w:val="00CB551E"/>
    <w:rsid w:val="00DB5672"/>
    <w:rsid w:val="00EB5D97"/>
    <w:rsid w:val="00F8057B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2F86"/>
  <w15:chartTrackingRefBased/>
  <w15:docId w15:val="{4D25B738-A6E3-4E08-A906-482FBE2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51E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CB551E"/>
    <w:rPr>
      <w:rFonts w:cs="Barlow"/>
      <w:b/>
      <w:bCs/>
      <w:color w:val="000000"/>
    </w:rPr>
  </w:style>
  <w:style w:type="paragraph" w:customStyle="1" w:styleId="Pa10">
    <w:name w:val="Pa10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styleId="Kpr">
    <w:name w:val="Hyperlink"/>
    <w:basedOn w:val="VarsaylanParagrafYazTipi"/>
    <w:uiPriority w:val="99"/>
    <w:unhideWhenUsed/>
    <w:rsid w:val="00C95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stafakabu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11</cp:revision>
  <dcterms:created xsi:type="dcterms:W3CDTF">2024-12-12T21:56:00Z</dcterms:created>
  <dcterms:modified xsi:type="dcterms:W3CDTF">2025-09-21T11:44:00Z</dcterms:modified>
</cp:coreProperties>
</file>